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1BB1A" w14:textId="1BA85B24" w:rsidR="00EE79F6" w:rsidRPr="003B2187" w:rsidRDefault="00EE79F6" w:rsidP="002A5963">
      <w:pPr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79937A5B" w14:textId="77777777" w:rsidR="00EE79F6" w:rsidRPr="003B2187" w:rsidRDefault="00EE79F6" w:rsidP="002A5963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29C9F1D1" w14:textId="77777777" w:rsidR="00EE79F6" w:rsidRPr="003B2187" w:rsidRDefault="00EE79F6" w:rsidP="002A5963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</w:p>
    <w:p w14:paraId="434EA309" w14:textId="41BA6879" w:rsidR="00EE79F6" w:rsidRDefault="00EE79F6" w:rsidP="002A5963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2F3676BC" w14:textId="77777777" w:rsidR="009D6B4B" w:rsidRDefault="009D6B4B" w:rsidP="002A5963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6E785047" w14:textId="77777777" w:rsidR="00BB5F21" w:rsidRPr="003B2187" w:rsidRDefault="00BB5F21" w:rsidP="002A5963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0F845E7A" w14:textId="77777777" w:rsidR="0087452D" w:rsidRPr="003B2187" w:rsidRDefault="0087452D" w:rsidP="002A5963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64291CA0" w14:textId="77777777" w:rsidR="00C65126" w:rsidRPr="003B2187" w:rsidRDefault="00C65126" w:rsidP="002A5963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4D6AE78F" w14:textId="699AB77C" w:rsidR="00342699" w:rsidRPr="00BC31E2" w:rsidRDefault="00342699" w:rsidP="000E152F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bookmarkStart w:id="0" w:name="_Hlk105319570"/>
      <w:r w:rsidRPr="00BC31E2">
        <w:rPr>
          <w:rFonts w:ascii="Browallia New" w:hAnsi="Browallia New" w:cs="Browallia New"/>
          <w:b/>
          <w:bCs/>
          <w:sz w:val="44"/>
          <w:szCs w:val="44"/>
        </w:rPr>
        <w:t>T</w:t>
      </w:r>
      <w:r w:rsidR="002D576F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BC31E2">
        <w:rPr>
          <w:rFonts w:ascii="Browallia New" w:hAnsi="Browallia New" w:cs="Browallia New"/>
          <w:b/>
          <w:bCs/>
          <w:sz w:val="44"/>
          <w:szCs w:val="44"/>
        </w:rPr>
        <w:t>VER</w:t>
      </w:r>
      <w:r w:rsidRPr="00BC31E2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="002D576F">
        <w:rPr>
          <w:rFonts w:ascii="Browallia New" w:hAnsi="Browallia New" w:cs="Browallia New"/>
          <w:b/>
          <w:bCs/>
          <w:sz w:val="44"/>
          <w:szCs w:val="44"/>
        </w:rPr>
        <w:t>P-</w:t>
      </w:r>
      <w:r w:rsidRPr="00BC31E2">
        <w:rPr>
          <w:rFonts w:ascii="Browallia New" w:hAnsi="Browallia New" w:cs="Browallia New"/>
          <w:b/>
          <w:bCs/>
          <w:sz w:val="44"/>
          <w:szCs w:val="44"/>
        </w:rPr>
        <w:t>METH</w:t>
      </w:r>
      <w:r w:rsidRPr="00BC31E2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="00B85CB1" w:rsidRPr="00BC31E2">
        <w:rPr>
          <w:rFonts w:ascii="Browallia New" w:hAnsi="Browallia New" w:cs="Browallia New"/>
          <w:b/>
          <w:bCs/>
          <w:sz w:val="44"/>
          <w:szCs w:val="44"/>
        </w:rPr>
        <w:t>01</w:t>
      </w:r>
      <w:r w:rsidRPr="00BC31E2">
        <w:rPr>
          <w:rFonts w:ascii="Browallia New" w:hAnsi="Browallia New" w:cs="Browallia New"/>
          <w:b/>
          <w:bCs/>
          <w:sz w:val="44"/>
          <w:szCs w:val="44"/>
        </w:rPr>
        <w:t>-0</w:t>
      </w:r>
      <w:r w:rsidR="00E70E7A" w:rsidRPr="00BC31E2">
        <w:rPr>
          <w:rFonts w:ascii="Browallia New" w:hAnsi="Browallia New" w:cs="Browallia New"/>
          <w:b/>
          <w:bCs/>
          <w:sz w:val="44"/>
          <w:szCs w:val="44"/>
        </w:rPr>
        <w:t>3</w:t>
      </w:r>
    </w:p>
    <w:p w14:paraId="2BBAB6DA" w14:textId="18B8554F" w:rsidR="003D506D" w:rsidRPr="00BC31E2" w:rsidRDefault="003D506D" w:rsidP="003D506D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BC31E2">
        <w:rPr>
          <w:rFonts w:ascii="Browallia New" w:hAnsi="Browallia New" w:cs="Browallia New"/>
          <w:b/>
          <w:bCs/>
          <w:sz w:val="44"/>
          <w:szCs w:val="44"/>
          <w:cs/>
        </w:rPr>
        <w:t>การผลิต</w:t>
      </w:r>
      <w:r w:rsidR="003B5D02">
        <w:rPr>
          <w:rFonts w:ascii="Browallia New" w:hAnsi="Browallia New" w:cs="Browallia New"/>
          <w:b/>
          <w:bCs/>
          <w:sz w:val="44"/>
          <w:szCs w:val="44"/>
          <w:cs/>
        </w:rPr>
        <w:t>ไฟฟ้า</w:t>
      </w:r>
      <w:r w:rsidRPr="00BC31E2">
        <w:rPr>
          <w:rFonts w:ascii="Browallia New" w:hAnsi="Browallia New" w:cs="Browallia New"/>
          <w:b/>
          <w:bCs/>
          <w:sz w:val="44"/>
          <w:szCs w:val="44"/>
          <w:cs/>
        </w:rPr>
        <w:t>และความร้อน</w:t>
      </w:r>
      <w:r w:rsidR="00D41F1E" w:rsidRPr="00BC31E2">
        <w:rPr>
          <w:rFonts w:ascii="Browallia New" w:hAnsi="Browallia New" w:cs="Browallia New" w:hint="cs"/>
          <w:b/>
          <w:bCs/>
          <w:sz w:val="44"/>
          <w:szCs w:val="44"/>
          <w:cs/>
        </w:rPr>
        <w:t>ร่วม</w:t>
      </w:r>
      <w:r w:rsidRPr="00BC31E2">
        <w:rPr>
          <w:rFonts w:ascii="Browallia New" w:hAnsi="Browallia New" w:cs="Browallia New"/>
          <w:b/>
          <w:bCs/>
          <w:sz w:val="44"/>
          <w:szCs w:val="44"/>
          <w:cs/>
        </w:rPr>
        <w:t>จากชีวมวลเพื่อจำหน่าย</w:t>
      </w:r>
    </w:p>
    <w:p w14:paraId="7943156B" w14:textId="30FC9247" w:rsidR="003D506D" w:rsidRPr="00590204" w:rsidRDefault="003D506D" w:rsidP="003D506D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590204">
        <w:rPr>
          <w:rFonts w:ascii="Browallia New" w:hAnsi="Browallia New" w:cs="Browallia New"/>
          <w:b/>
          <w:bCs/>
          <w:sz w:val="44"/>
          <w:szCs w:val="44"/>
          <w:cs/>
        </w:rPr>
        <w:t>(</w:t>
      </w:r>
      <w:r w:rsidRPr="00590204">
        <w:rPr>
          <w:rFonts w:ascii="Browallia New" w:hAnsi="Browallia New" w:cs="Browallia New"/>
          <w:b/>
          <w:bCs/>
          <w:sz w:val="44"/>
          <w:szCs w:val="44"/>
        </w:rPr>
        <w:t>Electricity and Thermal Energy Co</w:t>
      </w:r>
      <w:r w:rsidR="00D41F1E" w:rsidRPr="00590204">
        <w:rPr>
          <w:rFonts w:ascii="Browallia New" w:hAnsi="Browallia New" w:cs="Browallia New"/>
          <w:b/>
          <w:bCs/>
          <w:sz w:val="44"/>
          <w:szCs w:val="44"/>
        </w:rPr>
        <w:t>g</w:t>
      </w:r>
      <w:r w:rsidRPr="00590204">
        <w:rPr>
          <w:rFonts w:ascii="Browallia New" w:hAnsi="Browallia New" w:cs="Browallia New"/>
          <w:b/>
          <w:bCs/>
          <w:sz w:val="44"/>
          <w:szCs w:val="44"/>
        </w:rPr>
        <w:t xml:space="preserve">eneration from Biomass </w:t>
      </w:r>
      <w:r w:rsidR="00D63F5F" w:rsidRPr="00590204">
        <w:rPr>
          <w:rFonts w:ascii="Browallia New" w:hAnsi="Browallia New" w:cs="Browallia New"/>
          <w:b/>
          <w:bCs/>
          <w:sz w:val="44"/>
          <w:szCs w:val="44"/>
        </w:rPr>
        <w:br/>
      </w:r>
      <w:r w:rsidRPr="00590204">
        <w:rPr>
          <w:rFonts w:ascii="Browallia New" w:hAnsi="Browallia New" w:cs="Browallia New"/>
          <w:b/>
          <w:bCs/>
          <w:sz w:val="44"/>
          <w:szCs w:val="44"/>
        </w:rPr>
        <w:t xml:space="preserve">for </w:t>
      </w:r>
      <w:r w:rsidR="00827B69" w:rsidRPr="00590204">
        <w:rPr>
          <w:rFonts w:ascii="Browallia New" w:hAnsi="Browallia New" w:cs="Browallia New"/>
          <w:b/>
          <w:bCs/>
          <w:sz w:val="44"/>
          <w:szCs w:val="44"/>
        </w:rPr>
        <w:t>Dispatch</w:t>
      </w:r>
      <w:r w:rsidRPr="00590204">
        <w:rPr>
          <w:rFonts w:ascii="Browallia New" w:hAnsi="Browallia New" w:cs="Browallia New"/>
          <w:b/>
          <w:bCs/>
          <w:sz w:val="44"/>
          <w:szCs w:val="44"/>
        </w:rPr>
        <w:t>)</w:t>
      </w:r>
    </w:p>
    <w:p w14:paraId="7B068B2A" w14:textId="74BA0BE4" w:rsidR="00342699" w:rsidRPr="00D63F5F" w:rsidRDefault="00342699" w:rsidP="000E152F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D63F5F">
        <w:rPr>
          <w:rFonts w:ascii="Browallia New" w:hAnsi="Browallia New" w:cs="Browallia New"/>
          <w:b/>
          <w:bCs/>
          <w:sz w:val="44"/>
          <w:szCs w:val="44"/>
          <w:cs/>
        </w:rPr>
        <w:t xml:space="preserve">ฉบับที่ </w:t>
      </w:r>
      <w:r w:rsidRPr="00D63F5F">
        <w:rPr>
          <w:rFonts w:ascii="Browallia New" w:hAnsi="Browallia New" w:cs="Browallia New"/>
          <w:b/>
          <w:bCs/>
          <w:sz w:val="44"/>
          <w:szCs w:val="44"/>
        </w:rPr>
        <w:t>0</w:t>
      </w:r>
      <w:r w:rsidR="002D576F">
        <w:rPr>
          <w:rFonts w:ascii="Browallia New" w:hAnsi="Browallia New" w:cs="Browallia New"/>
          <w:b/>
          <w:bCs/>
          <w:sz w:val="44"/>
          <w:szCs w:val="44"/>
        </w:rPr>
        <w:t>1</w:t>
      </w:r>
    </w:p>
    <w:p w14:paraId="51B70A40" w14:textId="0C07705C" w:rsidR="00963C17" w:rsidRDefault="00590204" w:rsidP="000E152F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lang w:val="en-SG"/>
        </w:rPr>
      </w:pPr>
      <w:r>
        <w:rPr>
          <w:rFonts w:ascii="Browallia New" w:hAnsi="Browallia New" w:cs="Browallia New"/>
          <w:b/>
          <w:bCs/>
          <w:sz w:val="44"/>
          <w:szCs w:val="44"/>
          <w:lang w:val="en-SG"/>
        </w:rPr>
        <w:t xml:space="preserve">Scope: </w:t>
      </w:r>
      <w:r w:rsidR="00154120">
        <w:rPr>
          <w:rFonts w:ascii="Browallia New" w:hAnsi="Browallia New" w:cs="Browallia New"/>
          <w:b/>
          <w:bCs/>
          <w:sz w:val="44"/>
          <w:szCs w:val="44"/>
        </w:rPr>
        <w:t>01</w:t>
      </w:r>
      <w:r>
        <w:rPr>
          <w:rFonts w:ascii="Browallia New" w:hAnsi="Browallia New" w:cs="Browallia New"/>
          <w:b/>
          <w:bCs/>
          <w:sz w:val="44"/>
          <w:szCs w:val="44"/>
        </w:rPr>
        <w:t xml:space="preserve"> -</w:t>
      </w:r>
      <w:r w:rsidR="00342699" w:rsidRPr="00D63F5F">
        <w:rPr>
          <w:rFonts w:ascii="Browallia New" w:hAnsi="Browallia New" w:cs="Browallia New"/>
          <w:b/>
          <w:bCs/>
          <w:sz w:val="44"/>
          <w:szCs w:val="44"/>
          <w:cs/>
          <w:lang w:val="en-SG"/>
        </w:rPr>
        <w:t xml:space="preserve"> </w:t>
      </w:r>
      <w:r w:rsidR="00342699" w:rsidRPr="00D63F5F">
        <w:rPr>
          <w:rFonts w:ascii="Browallia New" w:hAnsi="Browallia New" w:cs="Browallia New"/>
          <w:b/>
          <w:bCs/>
          <w:sz w:val="44"/>
          <w:szCs w:val="44"/>
          <w:lang w:val="en-SG"/>
        </w:rPr>
        <w:t>Energy industries</w:t>
      </w:r>
      <w:bookmarkEnd w:id="0"/>
    </w:p>
    <w:p w14:paraId="14E853FC" w14:textId="5921D95B" w:rsidR="003F3F01" w:rsidRPr="00ED56BF" w:rsidRDefault="003F3F01" w:rsidP="003F3F01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ED56BF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มีผลบังคับใช้ตั้งแต่วันที่ </w:t>
      </w:r>
      <w:r w:rsidRPr="00ED56BF">
        <w:rPr>
          <w:rFonts w:ascii="Browallia New" w:hAnsi="Browallia New" w:cs="Browallia New"/>
          <w:b/>
          <w:bCs/>
          <w:sz w:val="40"/>
          <w:szCs w:val="40"/>
        </w:rPr>
        <w:t xml:space="preserve">1 </w:t>
      </w:r>
      <w:r w:rsidRPr="00ED56BF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มีนาคม </w:t>
      </w:r>
      <w:r w:rsidRPr="00ED56BF">
        <w:rPr>
          <w:rFonts w:ascii="Browallia New" w:hAnsi="Browallia New" w:cs="Browallia New"/>
          <w:b/>
          <w:bCs/>
          <w:sz w:val="40"/>
          <w:szCs w:val="40"/>
        </w:rPr>
        <w:t>256</w:t>
      </w:r>
      <w:r w:rsidR="00D6095A">
        <w:rPr>
          <w:rFonts w:ascii="Browallia New" w:hAnsi="Browallia New" w:cs="Browallia New"/>
          <w:b/>
          <w:bCs/>
          <w:sz w:val="40"/>
          <w:szCs w:val="40"/>
        </w:rPr>
        <w:t>6</w:t>
      </w:r>
    </w:p>
    <w:p w14:paraId="701C9E0D" w14:textId="77777777" w:rsidR="003F3F01" w:rsidRPr="00D63F5F" w:rsidRDefault="003F3F01" w:rsidP="000E152F">
      <w:pPr>
        <w:spacing w:before="0" w:after="0" w:line="240" w:lineRule="auto"/>
        <w:ind w:left="0"/>
        <w:jc w:val="center"/>
        <w:rPr>
          <w:rFonts w:ascii="Browallia New" w:hAnsi="Browallia New" w:cs="Browallia New"/>
          <w:sz w:val="44"/>
          <w:szCs w:val="44"/>
        </w:rPr>
      </w:pPr>
    </w:p>
    <w:p w14:paraId="76111F39" w14:textId="77777777" w:rsidR="00EE79F6" w:rsidRPr="00111215" w:rsidRDefault="00C65126" w:rsidP="002A5963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111215">
        <w:rPr>
          <w:rFonts w:ascii="Browallia New" w:hAnsi="Browallia New" w:cs="Browallia New"/>
          <w:cs/>
        </w:rPr>
        <w:br w:type="page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7146"/>
      </w:tblGrid>
      <w:tr w:rsidR="000B4990" w:rsidRPr="00111215" w14:paraId="2B1B6F41" w14:textId="77777777" w:rsidTr="00F83C06">
        <w:tc>
          <w:tcPr>
            <w:tcW w:w="2205" w:type="dxa"/>
            <w:tcBorders>
              <w:bottom w:val="single" w:sz="4" w:space="0" w:color="auto"/>
            </w:tcBorders>
            <w:shd w:val="clear" w:color="auto" w:fill="BFBFBF"/>
          </w:tcPr>
          <w:p w14:paraId="09E7D615" w14:textId="48ED9B03" w:rsidR="003C0C5B" w:rsidRPr="00111215" w:rsidRDefault="00C65126" w:rsidP="00726FD5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111215">
              <w:rPr>
                <w:rFonts w:ascii="Browallia New" w:hAnsi="Browallia New" w:cs="Browallia New"/>
                <w:b/>
                <w:bCs/>
                <w:szCs w:val="32"/>
                <w:cs/>
              </w:rPr>
              <w:lastRenderedPageBreak/>
              <w:t>ชื่อระเบียบวิธี</w:t>
            </w:r>
            <w:r w:rsidR="00726FD5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ฯ</w:t>
            </w:r>
            <w:r w:rsidR="00726FD5">
              <w:rPr>
                <w:rFonts w:ascii="Browallia New" w:hAnsi="Browallia New" w:cs="Browallia New"/>
                <w:b/>
                <w:bCs/>
                <w:szCs w:val="32"/>
                <w:cs/>
              </w:rPr>
              <w:br/>
            </w:r>
            <w:r w:rsidR="00726FD5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(</w:t>
            </w:r>
            <w:r w:rsidR="00726FD5">
              <w:rPr>
                <w:rFonts w:ascii="Browallia New" w:hAnsi="Browallia New" w:cs="Browallia New"/>
                <w:b/>
                <w:bCs/>
                <w:szCs w:val="32"/>
              </w:rPr>
              <w:t>Methodology)</w:t>
            </w:r>
          </w:p>
        </w:tc>
        <w:tc>
          <w:tcPr>
            <w:tcW w:w="7146" w:type="dxa"/>
            <w:tcBorders>
              <w:bottom w:val="single" w:sz="4" w:space="0" w:color="auto"/>
            </w:tcBorders>
            <w:shd w:val="clear" w:color="auto" w:fill="BFBFBF"/>
          </w:tcPr>
          <w:p w14:paraId="0995A981" w14:textId="0616E375" w:rsidR="000E4FE4" w:rsidRPr="00726FD5" w:rsidRDefault="000E4FE4" w:rsidP="00AE678D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726FD5">
              <w:rPr>
                <w:rFonts w:ascii="Browallia New" w:hAnsi="Browallia New" w:cs="Browallia New"/>
                <w:b/>
                <w:bCs/>
                <w:cs/>
              </w:rPr>
              <w:t>การผลิต</w:t>
            </w:r>
            <w:r w:rsidR="003B5D02" w:rsidRPr="00726FD5">
              <w:rPr>
                <w:rFonts w:ascii="Browallia New" w:hAnsi="Browallia New" w:cs="Browallia New"/>
                <w:b/>
                <w:bCs/>
                <w:cs/>
              </w:rPr>
              <w:t>ไฟฟ้า</w:t>
            </w:r>
            <w:r w:rsidRPr="00726FD5">
              <w:rPr>
                <w:rFonts w:ascii="Browallia New" w:hAnsi="Browallia New" w:cs="Browallia New"/>
                <w:b/>
                <w:bCs/>
                <w:cs/>
              </w:rPr>
              <w:t>และความร้อน</w:t>
            </w:r>
            <w:r w:rsidR="00D41F1E" w:rsidRPr="00726FD5">
              <w:rPr>
                <w:rFonts w:ascii="Browallia New" w:hAnsi="Browallia New" w:cs="Browallia New" w:hint="cs"/>
                <w:b/>
                <w:bCs/>
                <w:cs/>
              </w:rPr>
              <w:t>ร่วม</w:t>
            </w:r>
            <w:r w:rsidRPr="00726FD5">
              <w:rPr>
                <w:rFonts w:ascii="Browallia New" w:hAnsi="Browallia New" w:cs="Browallia New"/>
                <w:b/>
                <w:bCs/>
                <w:cs/>
              </w:rPr>
              <w:t>จากชีวมวลเพื่อจำหน่าย</w:t>
            </w:r>
          </w:p>
          <w:p w14:paraId="61AC53E5" w14:textId="4825D26F" w:rsidR="003C0C5B" w:rsidRPr="00726FD5" w:rsidRDefault="000E4FE4" w:rsidP="00AE678D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726FD5">
              <w:rPr>
                <w:rFonts w:ascii="Browallia New" w:hAnsi="Browallia New" w:cs="Browallia New"/>
                <w:b/>
                <w:bCs/>
                <w:cs/>
              </w:rPr>
              <w:t>(</w:t>
            </w:r>
            <w:r w:rsidRPr="00726FD5">
              <w:rPr>
                <w:rFonts w:ascii="Browallia New" w:hAnsi="Browallia New" w:cs="Browallia New"/>
                <w:b/>
                <w:bCs/>
              </w:rPr>
              <w:t>Electricity and Thermal Energy Co</w:t>
            </w:r>
            <w:r w:rsidR="00D41F1E" w:rsidRPr="00726FD5">
              <w:rPr>
                <w:rFonts w:ascii="Browallia New" w:hAnsi="Browallia New" w:cs="Browallia New"/>
                <w:b/>
                <w:bCs/>
              </w:rPr>
              <w:t>g</w:t>
            </w:r>
            <w:r w:rsidRPr="00726FD5">
              <w:rPr>
                <w:rFonts w:ascii="Browallia New" w:hAnsi="Browallia New" w:cs="Browallia New"/>
                <w:b/>
                <w:bCs/>
              </w:rPr>
              <w:t xml:space="preserve">eneration from Biomass for </w:t>
            </w:r>
            <w:r w:rsidR="00B51A7A" w:rsidRPr="00726FD5">
              <w:rPr>
                <w:rFonts w:ascii="Browallia New" w:hAnsi="Browallia New" w:cs="Browallia New"/>
                <w:b/>
                <w:bCs/>
              </w:rPr>
              <w:t>Dispatch</w:t>
            </w:r>
            <w:r w:rsidRPr="00726FD5">
              <w:rPr>
                <w:rFonts w:ascii="Browallia New" w:hAnsi="Browallia New" w:cs="Browallia New"/>
                <w:b/>
                <w:bCs/>
              </w:rPr>
              <w:t>)</w:t>
            </w:r>
          </w:p>
        </w:tc>
      </w:tr>
      <w:tr w:rsidR="00364501" w:rsidRPr="00111215" w14:paraId="08A644D7" w14:textId="77777777" w:rsidTr="00F83C06">
        <w:tc>
          <w:tcPr>
            <w:tcW w:w="2205" w:type="dxa"/>
            <w:shd w:val="clear" w:color="auto" w:fill="auto"/>
          </w:tcPr>
          <w:p w14:paraId="5687DC24" w14:textId="4E7CC27F" w:rsidR="00364501" w:rsidRPr="00111215" w:rsidRDefault="00364501" w:rsidP="00364501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111215">
              <w:rPr>
                <w:rFonts w:ascii="Browallia New" w:hAnsi="Browallia New" w:cs="Browallia New"/>
                <w:szCs w:val="32"/>
                <w:cs/>
              </w:rPr>
              <w:t>ประเภทโครงการ</w:t>
            </w:r>
            <w:r w:rsidR="007C6AAE">
              <w:rPr>
                <w:rFonts w:ascii="Browallia New" w:hAnsi="Browallia New" w:cs="Browallia New"/>
                <w:szCs w:val="32"/>
              </w:rPr>
              <w:br/>
            </w:r>
            <w:r w:rsidR="007C6AAE">
              <w:rPr>
                <w:rFonts w:ascii="Browallia New" w:hAnsi="Browallia New" w:cs="Browallia New"/>
                <w:color w:val="000000" w:themeColor="text1"/>
                <w:szCs w:val="32"/>
                <w:cs/>
              </w:rPr>
              <w:t>(</w:t>
            </w:r>
            <w:r w:rsidR="007C6AAE">
              <w:rPr>
                <w:rFonts w:ascii="Browallia New" w:hAnsi="Browallia New" w:cs="Browallia New"/>
                <w:color w:val="000000" w:themeColor="text1"/>
                <w:szCs w:val="32"/>
              </w:rPr>
              <w:t>Project Type)</w:t>
            </w:r>
            <w:bookmarkStart w:id="1" w:name="_GoBack"/>
            <w:bookmarkEnd w:id="1"/>
          </w:p>
        </w:tc>
        <w:tc>
          <w:tcPr>
            <w:tcW w:w="7146" w:type="dxa"/>
            <w:shd w:val="clear" w:color="auto" w:fill="auto"/>
          </w:tcPr>
          <w:p w14:paraId="35152E84" w14:textId="5FFC668E" w:rsidR="00364501" w:rsidRPr="00111215" w:rsidRDefault="00364501" w:rsidP="00364501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805594">
              <w:rPr>
                <w:rFonts w:ascii="Browallia New" w:hAnsi="Browallia New" w:cs="Browallia New"/>
                <w:cs/>
              </w:rPr>
              <w:t>พลังงานหมุนเวียนหรือพลังงานที่ใช้ทดแทนเชื้อเพลิงฟอสซิล</w:t>
            </w:r>
          </w:p>
        </w:tc>
      </w:tr>
      <w:tr w:rsidR="00D05F26" w:rsidRPr="00111215" w14:paraId="13E94745" w14:textId="77777777" w:rsidTr="00F83C06">
        <w:tc>
          <w:tcPr>
            <w:tcW w:w="2205" w:type="dxa"/>
          </w:tcPr>
          <w:p w14:paraId="6DAB9923" w14:textId="506CE23E" w:rsidR="00D05F26" w:rsidRPr="00111215" w:rsidRDefault="00726FD5" w:rsidP="00A61FE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C80B0B">
              <w:rPr>
                <w:rFonts w:ascii="Browallia New" w:hAnsi="Browallia New" w:cs="Browallia New" w:hint="cs"/>
                <w:szCs w:val="32"/>
                <w:cs/>
              </w:rPr>
              <w:t>สาขาและขอบข่าย</w:t>
            </w:r>
            <w:r w:rsidRPr="00C80B0B">
              <w:rPr>
                <w:rFonts w:ascii="Browallia New" w:hAnsi="Browallia New" w:cs="Browallia New"/>
                <w:szCs w:val="32"/>
                <w:cs/>
              </w:rPr>
              <w:br/>
            </w:r>
            <w:r w:rsidRPr="00C80B0B">
              <w:rPr>
                <w:rFonts w:ascii="Browallia New" w:hAnsi="Browallia New" w:cs="Browallia New"/>
                <w:szCs w:val="32"/>
              </w:rPr>
              <w:t>(Scope)</w:t>
            </w:r>
          </w:p>
        </w:tc>
        <w:tc>
          <w:tcPr>
            <w:tcW w:w="7146" w:type="dxa"/>
          </w:tcPr>
          <w:p w14:paraId="6B1EB3EC" w14:textId="47D1AD6A" w:rsidR="00D05F26" w:rsidRPr="00111215" w:rsidRDefault="0003259F" w:rsidP="002A5963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111215">
              <w:rPr>
                <w:rFonts w:ascii="Browallia New" w:hAnsi="Browallia New" w:cs="Browallia New"/>
              </w:rPr>
              <w:t>01 - Energy industries</w:t>
            </w:r>
            <w:r w:rsidR="005D1942">
              <w:rPr>
                <w:rFonts w:ascii="Browallia New" w:hAnsi="Browallia New" w:cs="Browallia New"/>
              </w:rPr>
              <w:t xml:space="preserve"> </w:t>
            </w:r>
            <w:r w:rsidR="005D1942">
              <w:rPr>
                <w:rFonts w:ascii="Browallia New" w:hAnsi="Browallia New" w:cs="Browallia New" w:hint="cs"/>
                <w:cs/>
              </w:rPr>
              <w:t>(อุตสาหกรรมพลังงาน)</w:t>
            </w:r>
          </w:p>
        </w:tc>
      </w:tr>
      <w:tr w:rsidR="000B4990" w:rsidRPr="00111215" w14:paraId="56A20E08" w14:textId="77777777" w:rsidTr="00F83C06">
        <w:trPr>
          <w:trHeight w:val="1100"/>
        </w:trPr>
        <w:tc>
          <w:tcPr>
            <w:tcW w:w="2205" w:type="dxa"/>
          </w:tcPr>
          <w:p w14:paraId="775FD025" w14:textId="77777777" w:rsidR="003C0C5B" w:rsidRPr="00111215" w:rsidRDefault="00C65126" w:rsidP="00A61FE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111215">
              <w:rPr>
                <w:rFonts w:ascii="Browallia New" w:hAnsi="Browallia New" w:cs="Browallia New"/>
                <w:szCs w:val="32"/>
                <w:cs/>
              </w:rPr>
              <w:t>ลักษณะโครงการ(</w:t>
            </w:r>
            <w:r w:rsidRPr="00111215">
              <w:rPr>
                <w:rFonts w:ascii="Browallia New" w:hAnsi="Browallia New" w:cs="Browallia New"/>
                <w:szCs w:val="32"/>
              </w:rPr>
              <w:t>Project Outline</w:t>
            </w:r>
            <w:r w:rsidRPr="00111215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7146" w:type="dxa"/>
          </w:tcPr>
          <w:p w14:paraId="31C1107B" w14:textId="7C79591C" w:rsidR="003C0C5B" w:rsidRPr="00111215" w:rsidRDefault="00A3109E" w:rsidP="002A5963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111215">
              <w:rPr>
                <w:rFonts w:ascii="Browallia New" w:hAnsi="Browallia New" w:cs="Browallia New" w:hint="cs"/>
                <w:cs/>
              </w:rPr>
              <w:t>เป็นโครง</w:t>
            </w:r>
            <w:r w:rsidRPr="00111215">
              <w:rPr>
                <w:rFonts w:ascii="Browallia New" w:hAnsi="Browallia New" w:cs="Browallia New"/>
                <w:cs/>
              </w:rPr>
              <w:t>การติดตั้งระบบ</w:t>
            </w:r>
            <w:r w:rsidR="00D41F1E">
              <w:rPr>
                <w:rFonts w:ascii="Browallia New" w:hAnsi="Browallia New" w:cs="Browallia New" w:hint="cs"/>
                <w:cs/>
              </w:rPr>
              <w:t>ผลิต</w:t>
            </w:r>
            <w:r w:rsidR="003B5D02">
              <w:rPr>
                <w:rFonts w:ascii="Browallia New" w:hAnsi="Browallia New" w:cs="Browallia New" w:hint="cs"/>
                <w:cs/>
              </w:rPr>
              <w:t>ไฟฟ้า</w:t>
            </w:r>
            <w:r w:rsidR="00D41F1E">
              <w:rPr>
                <w:rFonts w:ascii="Browallia New" w:hAnsi="Browallia New" w:cs="Browallia New" w:hint="cs"/>
                <w:cs/>
              </w:rPr>
              <w:t xml:space="preserve">และความร้อนร่วม </w:t>
            </w:r>
            <w:r w:rsidR="00D41F1E">
              <w:rPr>
                <w:rFonts w:ascii="Browallia New" w:hAnsi="Browallia New" w:cs="Browallia New"/>
                <w:lang w:val="en-GB"/>
              </w:rPr>
              <w:t xml:space="preserve">(Cogeneration) </w:t>
            </w:r>
            <w:r w:rsidR="000E1762">
              <w:rPr>
                <w:rFonts w:ascii="Browallia New" w:hAnsi="Browallia New" w:cs="Browallia New" w:hint="cs"/>
                <w:cs/>
              </w:rPr>
              <w:t>เพื่อ</w:t>
            </w:r>
            <w:r w:rsidRPr="00111215">
              <w:rPr>
                <w:rFonts w:ascii="Browallia New" w:hAnsi="Browallia New" w:cs="Browallia New"/>
                <w:cs/>
              </w:rPr>
              <w:t>ผลิต</w:t>
            </w:r>
            <w:r w:rsidR="000E1762">
              <w:rPr>
                <w:rFonts w:ascii="Browallia New" w:hAnsi="Browallia New" w:cs="Browallia New" w:hint="cs"/>
                <w:cs/>
              </w:rPr>
              <w:t>พลังงาน</w:t>
            </w:r>
            <w:r w:rsidRPr="00111215">
              <w:rPr>
                <w:rFonts w:ascii="Browallia New" w:hAnsi="Browallia New" w:cs="Browallia New" w:hint="cs"/>
                <w:cs/>
              </w:rPr>
              <w:t>ในรูปแบบ</w:t>
            </w:r>
            <w:r w:rsidRPr="00111215">
              <w:rPr>
                <w:rFonts w:ascii="Browallia New" w:hAnsi="Browallia New" w:cs="Browallia New"/>
                <w:cs/>
              </w:rPr>
              <w:t>ไฟฟ้าและความร้อนใหม่โดยใช้เชื้อเพลิงชีวมวล</w:t>
            </w:r>
          </w:p>
        </w:tc>
      </w:tr>
      <w:tr w:rsidR="000B4990" w:rsidRPr="00111215" w14:paraId="34967A29" w14:textId="77777777" w:rsidTr="00F83C06">
        <w:trPr>
          <w:trHeight w:val="1269"/>
        </w:trPr>
        <w:tc>
          <w:tcPr>
            <w:tcW w:w="2205" w:type="dxa"/>
          </w:tcPr>
          <w:p w14:paraId="22013076" w14:textId="77777777" w:rsidR="003C0C5B" w:rsidRPr="00111215" w:rsidRDefault="00C65126" w:rsidP="00A61FE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ลักษณะของกิจกรรมโครงการที่เข้าข่าย(</w:t>
            </w:r>
            <w:r w:rsidRPr="00111215">
              <w:rPr>
                <w:rFonts w:ascii="Browallia New" w:hAnsi="Browallia New" w:cs="Browallia New"/>
                <w:szCs w:val="32"/>
              </w:rPr>
              <w:t>Applicability</w:t>
            </w:r>
            <w:r w:rsidRPr="00111215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7146" w:type="dxa"/>
            <w:shd w:val="clear" w:color="auto" w:fill="auto"/>
          </w:tcPr>
          <w:p w14:paraId="56527670" w14:textId="2925DF75" w:rsidR="0098460A" w:rsidRPr="002A1892" w:rsidRDefault="00A3109E" w:rsidP="00017F87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111215">
              <w:rPr>
                <w:rFonts w:ascii="Browallia New" w:hAnsi="Browallia New" w:cs="Browallia New"/>
                <w:cs/>
              </w:rPr>
              <w:t>เป็นโครงการที่มีกิจกรรมการผลิต</w:t>
            </w:r>
            <w:r w:rsidR="003B5D02">
              <w:rPr>
                <w:rFonts w:ascii="Browallia New" w:hAnsi="Browallia New" w:cs="Browallia New"/>
                <w:cs/>
              </w:rPr>
              <w:t>ไฟฟ้า</w:t>
            </w:r>
            <w:r w:rsidR="00C451C5" w:rsidRPr="00111215">
              <w:rPr>
                <w:rFonts w:ascii="Browallia New" w:hAnsi="Browallia New" w:cs="Browallia New" w:hint="cs"/>
                <w:cs/>
              </w:rPr>
              <w:t>และ</w:t>
            </w:r>
            <w:r w:rsidRPr="00111215">
              <w:rPr>
                <w:rFonts w:ascii="Browallia New" w:hAnsi="Browallia New" w:cs="Browallia New"/>
                <w:cs/>
              </w:rPr>
              <w:t>ความร้อนจาก</w:t>
            </w:r>
            <w:r w:rsidR="00D41F1E" w:rsidRPr="00111215">
              <w:rPr>
                <w:rFonts w:ascii="Browallia New" w:hAnsi="Browallia New" w:cs="Browallia New"/>
                <w:cs/>
              </w:rPr>
              <w:t>ระบบ</w:t>
            </w:r>
            <w:r w:rsidR="00D41F1E">
              <w:rPr>
                <w:rFonts w:ascii="Browallia New" w:hAnsi="Browallia New" w:cs="Browallia New" w:hint="cs"/>
                <w:cs/>
              </w:rPr>
              <w:t>ผลิต</w:t>
            </w:r>
            <w:r w:rsidR="003B5D02">
              <w:rPr>
                <w:rFonts w:ascii="Browallia New" w:hAnsi="Browallia New" w:cs="Browallia New" w:hint="cs"/>
                <w:cs/>
              </w:rPr>
              <w:t>ไฟฟ้า</w:t>
            </w:r>
            <w:r w:rsidR="00D41F1E">
              <w:rPr>
                <w:rFonts w:ascii="Browallia New" w:hAnsi="Browallia New" w:cs="Browallia New" w:hint="cs"/>
                <w:cs/>
              </w:rPr>
              <w:t xml:space="preserve">และความร้อนร่วม </w:t>
            </w:r>
            <w:r w:rsidR="00D41F1E" w:rsidRPr="00017F87">
              <w:rPr>
                <w:rFonts w:ascii="Browallia New" w:hAnsi="Browallia New" w:cs="Browallia New"/>
              </w:rPr>
              <w:t>(Cogeneration)</w:t>
            </w:r>
            <w:r w:rsidR="00017F87" w:rsidRPr="00017F87">
              <w:rPr>
                <w:rFonts w:ascii="Browallia New" w:hAnsi="Browallia New" w:cs="Browallia New" w:hint="cs"/>
                <w:cs/>
              </w:rPr>
              <w:t xml:space="preserve"> </w:t>
            </w:r>
            <w:r w:rsidR="00C451C5" w:rsidRPr="00111215">
              <w:rPr>
                <w:rFonts w:ascii="Browallia New" w:hAnsi="Browallia New" w:cs="Browallia New" w:hint="cs"/>
                <w:cs/>
              </w:rPr>
              <w:t>จาก</w:t>
            </w:r>
            <w:r w:rsidR="00C451C5" w:rsidRPr="00111215">
              <w:rPr>
                <w:rFonts w:ascii="Browallia New" w:hAnsi="Browallia New" w:cs="Browallia New"/>
                <w:cs/>
              </w:rPr>
              <w:t>เชื้อเพลิงชีวมวล</w:t>
            </w:r>
            <w:r w:rsidRPr="00111215">
              <w:rPr>
                <w:rFonts w:ascii="Browallia New" w:hAnsi="Browallia New" w:cs="Browallia New"/>
                <w:cs/>
              </w:rPr>
              <w:t>ที่ติดตั้งใหม่</w:t>
            </w:r>
            <w:r w:rsidR="00B344DB">
              <w:rPr>
                <w:rFonts w:ascii="Browallia New" w:hAnsi="Browallia New" w:cs="Browallia New"/>
              </w:rPr>
              <w:t xml:space="preserve"> </w:t>
            </w:r>
            <w:r w:rsidR="00B344DB" w:rsidRPr="001254BF">
              <w:rPr>
                <w:rFonts w:ascii="Browallia New" w:hAnsi="Browallia New" w:cs="Browallia New"/>
                <w:cs/>
              </w:rPr>
              <w:t>(</w:t>
            </w:r>
            <w:r w:rsidR="00B344DB" w:rsidRPr="001254BF">
              <w:rPr>
                <w:rFonts w:ascii="Browallia New" w:hAnsi="Browallia New" w:cs="Browallia New"/>
              </w:rPr>
              <w:t>Greenfield)</w:t>
            </w:r>
            <w:r w:rsidR="00B344DB">
              <w:rPr>
                <w:rFonts w:ascii="Browallia New" w:hAnsi="Browallia New" w:cs="Browallia New"/>
              </w:rPr>
              <w:t xml:space="preserve"> </w:t>
            </w:r>
            <w:r w:rsidRPr="00111215">
              <w:rPr>
                <w:rFonts w:ascii="Browallia New" w:hAnsi="Browallia New" w:cs="Browallia New"/>
                <w:cs/>
              </w:rPr>
              <w:t>เพื่อจำหน่าย</w:t>
            </w:r>
          </w:p>
        </w:tc>
      </w:tr>
      <w:tr w:rsidR="000B4990" w:rsidRPr="00111215" w14:paraId="1332784E" w14:textId="77777777" w:rsidTr="00F83C06">
        <w:tc>
          <w:tcPr>
            <w:tcW w:w="2205" w:type="dxa"/>
            <w:shd w:val="clear" w:color="auto" w:fill="auto"/>
          </w:tcPr>
          <w:p w14:paraId="0BD937B6" w14:textId="77777777" w:rsidR="003C0C5B" w:rsidRPr="00111215" w:rsidRDefault="00C65126" w:rsidP="00A61FE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  <w:cs/>
              </w:rPr>
              <w:t>เงื่อนไขของกิจกรรมโครงการ</w:t>
            </w:r>
          </w:p>
          <w:p w14:paraId="273AF92A" w14:textId="77777777" w:rsidR="003C0C5B" w:rsidRPr="00111215" w:rsidRDefault="00C65126" w:rsidP="00A61FE3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111215">
              <w:rPr>
                <w:rFonts w:ascii="Browallia New" w:hAnsi="Browallia New" w:cs="Browallia New"/>
                <w:szCs w:val="32"/>
                <w:cs/>
              </w:rPr>
              <w:t>(</w:t>
            </w:r>
            <w:r w:rsidRPr="00111215">
              <w:rPr>
                <w:rFonts w:ascii="Browallia New" w:hAnsi="Browallia New" w:cs="Browallia New"/>
                <w:szCs w:val="32"/>
              </w:rPr>
              <w:t>Project Conditions</w:t>
            </w:r>
            <w:r w:rsidRPr="00111215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7146" w:type="dxa"/>
            <w:shd w:val="clear" w:color="auto" w:fill="auto"/>
          </w:tcPr>
          <w:p w14:paraId="1C759501" w14:textId="06C0E871" w:rsidR="00285754" w:rsidRPr="00111215" w:rsidRDefault="00A3109E" w:rsidP="002A5963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0" w:firstLine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  <w:cs/>
              </w:rPr>
              <w:t>มีการติดตั้ง</w:t>
            </w:r>
            <w:r w:rsidR="00D41F1E" w:rsidRPr="00D41F1E">
              <w:rPr>
                <w:rFonts w:ascii="Browallia New" w:hAnsi="Browallia New" w:cs="Browallia New"/>
                <w:szCs w:val="32"/>
                <w:cs/>
              </w:rPr>
              <w:t>ระบบผลิต</w:t>
            </w:r>
            <w:r w:rsidR="003B5D02">
              <w:rPr>
                <w:rFonts w:ascii="Browallia New" w:hAnsi="Browallia New" w:cs="Browallia New"/>
                <w:szCs w:val="32"/>
                <w:cs/>
              </w:rPr>
              <w:t>ไฟฟ้า</w:t>
            </w:r>
            <w:r w:rsidR="00D41F1E" w:rsidRPr="00D41F1E">
              <w:rPr>
                <w:rFonts w:ascii="Browallia New" w:hAnsi="Browallia New" w:cs="Browallia New"/>
                <w:szCs w:val="32"/>
                <w:cs/>
              </w:rPr>
              <w:t>และความร้อนร่วม (</w:t>
            </w:r>
            <w:r w:rsidR="00D41F1E" w:rsidRPr="00D41F1E">
              <w:rPr>
                <w:rFonts w:ascii="Browallia New" w:hAnsi="Browallia New" w:cs="Browallia New"/>
                <w:szCs w:val="32"/>
              </w:rPr>
              <w:t>Cogeneration)</w:t>
            </w:r>
            <w:r w:rsidR="00017F87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Pr="00111215">
              <w:rPr>
                <w:rFonts w:ascii="Browallia New" w:hAnsi="Browallia New" w:cs="Browallia New"/>
                <w:szCs w:val="32"/>
                <w:cs/>
              </w:rPr>
              <w:t>ใหม่โดยใช้กังหันไอน้ำ (</w:t>
            </w:r>
            <w:r w:rsidRPr="00111215">
              <w:rPr>
                <w:rFonts w:ascii="Browallia New" w:hAnsi="Browallia New" w:cs="Browallia New"/>
                <w:szCs w:val="32"/>
              </w:rPr>
              <w:t xml:space="preserve">Steam Turbine) </w:t>
            </w:r>
            <w:r w:rsidRPr="00111215">
              <w:rPr>
                <w:rFonts w:ascii="Browallia New" w:hAnsi="Browallia New" w:cs="Browallia New"/>
                <w:szCs w:val="32"/>
                <w:cs/>
              </w:rPr>
              <w:t>ซึ่งผลิต</w:t>
            </w:r>
            <w:r w:rsidR="003B5D02">
              <w:rPr>
                <w:rFonts w:ascii="Browallia New" w:hAnsi="Browallia New" w:cs="Browallia New"/>
                <w:szCs w:val="32"/>
                <w:cs/>
              </w:rPr>
              <w:t>ไฟฟ้า</w:t>
            </w:r>
            <w:r w:rsidRPr="00111215">
              <w:rPr>
                <w:rFonts w:ascii="Browallia New" w:hAnsi="Browallia New" w:cs="Browallia New"/>
                <w:szCs w:val="32"/>
                <w:cs/>
              </w:rPr>
              <w:t>และพลังงานความร้อนเพื่อจำหน่าย</w:t>
            </w:r>
          </w:p>
          <w:p w14:paraId="01BA9415" w14:textId="63024960" w:rsidR="00031755" w:rsidRPr="00111215" w:rsidRDefault="0025207F" w:rsidP="00FE2A5E">
            <w:pPr>
              <w:tabs>
                <w:tab w:val="left" w:pos="519"/>
              </w:tabs>
              <w:spacing w:before="24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noProof/>
                <w:cs/>
              </w:rPr>
              <w:drawing>
                <wp:inline distT="0" distB="0" distL="0" distR="0" wp14:anchorId="27280E2F" wp14:editId="45A73927">
                  <wp:extent cx="4400186" cy="1924050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3074" cy="193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F324AC" w14:textId="00FD960B" w:rsidR="00031755" w:rsidRPr="00111215" w:rsidRDefault="00031755" w:rsidP="00031755">
            <w:pPr>
              <w:tabs>
                <w:tab w:val="left" w:pos="272"/>
              </w:tabs>
              <w:spacing w:before="0" w:after="0" w:line="240" w:lineRule="auto"/>
              <w:jc w:val="thaiDistribute"/>
              <w:rPr>
                <w:rFonts w:ascii="Browallia New" w:hAnsi="Browallia New" w:cs="Browallia New"/>
              </w:rPr>
            </w:pPr>
          </w:p>
          <w:p w14:paraId="22569BBD" w14:textId="77777777" w:rsidR="009308B6" w:rsidRPr="002774BD" w:rsidRDefault="00CA6C89" w:rsidP="00CA6C89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0" w:firstLine="0"/>
              <w:jc w:val="thaiDistribute"/>
              <w:rPr>
                <w:rFonts w:ascii="Browallia New" w:hAnsi="Browallia New" w:cs="Browallia New"/>
                <w:color w:val="FF0000"/>
                <w:szCs w:val="32"/>
              </w:rPr>
            </w:pPr>
            <w:r w:rsidRPr="00491D48">
              <w:rPr>
                <w:rFonts w:ascii="Browallia New" w:hAnsi="Browallia New" w:cs="Browallia New"/>
                <w:szCs w:val="32"/>
                <w:cs/>
              </w:rPr>
              <w:t xml:space="preserve">ชีวมวลที่ใช้เป็นเชื้อเพลิง ได้แก่ </w:t>
            </w:r>
            <w:r w:rsidR="001410D9">
              <w:rPr>
                <w:rFonts w:ascii="Browallia New" w:hAnsi="Browallia New" w:cs="Browallia New"/>
                <w:szCs w:val="32"/>
                <w:cs/>
              </w:rPr>
              <w:t>ชีวมวลเหลือ</w:t>
            </w:r>
            <w:r w:rsidR="00B344DB">
              <w:rPr>
                <w:rFonts w:ascii="Browallia New" w:hAnsi="Browallia New" w:cs="Browallia New" w:hint="cs"/>
                <w:szCs w:val="32"/>
                <w:cs/>
              </w:rPr>
              <w:t>ทิ้ง</w:t>
            </w:r>
            <w:r w:rsidRPr="00491D48">
              <w:rPr>
                <w:rFonts w:ascii="Browallia New" w:hAnsi="Browallia New" w:cs="Browallia New"/>
                <w:szCs w:val="32"/>
                <w:cs/>
              </w:rPr>
              <w:t xml:space="preserve"> และ/หรือชีวมวลจากพื้นที่เพาะปลูกเฉพาะ</w:t>
            </w:r>
          </w:p>
          <w:p w14:paraId="2BE1DEF0" w14:textId="5432F7FF" w:rsidR="002774BD" w:rsidRPr="00CA6C89" w:rsidRDefault="00161F0B" w:rsidP="00CA6C89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0" w:firstLine="0"/>
              <w:jc w:val="thaiDistribute"/>
              <w:rPr>
                <w:rFonts w:ascii="Browallia New" w:hAnsi="Browallia New" w:cs="Browallia New"/>
                <w:color w:val="FF0000"/>
                <w:szCs w:val="32"/>
                <w:cs/>
              </w:rPr>
            </w:pPr>
            <w:r w:rsidRPr="00DC0DC9">
              <w:rPr>
                <w:rFonts w:ascii="Browallia New" w:hAnsi="Browallia New" w:cs="Browallia New"/>
                <w:szCs w:val="32"/>
                <w:cs/>
              </w:rPr>
              <w:t>ต้องผ่านการพิสูจน์การดำเนินงานเพิ่มเติมจากการดำเนินงานปกติ (</w:t>
            </w:r>
            <w:proofErr w:type="spellStart"/>
            <w:r w:rsidRPr="00DC0DC9">
              <w:rPr>
                <w:rFonts w:ascii="Browallia New" w:hAnsi="Browallia New" w:cs="Browallia New"/>
                <w:szCs w:val="32"/>
              </w:rPr>
              <w:t>Additionality</w:t>
            </w:r>
            <w:proofErr w:type="spellEnd"/>
            <w:r w:rsidRPr="00DC0DC9">
              <w:rPr>
                <w:rFonts w:ascii="Browallia New" w:hAnsi="Browallia New" w:cs="Browallia New"/>
                <w:szCs w:val="32"/>
              </w:rPr>
              <w:t xml:space="preserve">) </w:t>
            </w:r>
            <w:r w:rsidRPr="00DC0DC9">
              <w:rPr>
                <w:rFonts w:ascii="Browallia New" w:hAnsi="Browallia New" w:cs="Browallia New"/>
                <w:szCs w:val="32"/>
                <w:cs/>
              </w:rPr>
              <w:t>โดย</w:t>
            </w:r>
            <w:r w:rsidRPr="00DC0DC9">
              <w:rPr>
                <w:rFonts w:ascii="Browallia New" w:hAnsi="Browallia New" w:cs="Browallia New" w:hint="cs"/>
                <w:szCs w:val="32"/>
                <w:cs/>
              </w:rPr>
              <w:t xml:space="preserve">ใช้หลักเกณฑ์อ้างอิงตามที่โครงการ </w:t>
            </w:r>
            <w:r w:rsidRPr="00DC0DC9">
              <w:rPr>
                <w:rFonts w:ascii="Browallia New" w:hAnsi="Browallia New" w:cs="Browallia New"/>
                <w:szCs w:val="32"/>
              </w:rPr>
              <w:t xml:space="preserve">T-VER </w:t>
            </w:r>
            <w:r w:rsidRPr="00DC0DC9">
              <w:rPr>
                <w:rFonts w:ascii="Browallia New" w:hAnsi="Browallia New" w:cs="Browallia New" w:hint="cs"/>
                <w:szCs w:val="32"/>
                <w:cs/>
              </w:rPr>
              <w:t>กำหนด</w:t>
            </w:r>
          </w:p>
        </w:tc>
      </w:tr>
      <w:tr w:rsidR="00726FD5" w:rsidRPr="00111215" w14:paraId="3D1A5DE2" w14:textId="77777777" w:rsidTr="00F83C06">
        <w:tc>
          <w:tcPr>
            <w:tcW w:w="2205" w:type="dxa"/>
          </w:tcPr>
          <w:p w14:paraId="64B62C42" w14:textId="28FE2ED9" w:rsidR="00726FD5" w:rsidRPr="00111215" w:rsidRDefault="00726FD5" w:rsidP="00726FD5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C80B0B">
              <w:rPr>
                <w:rFonts w:ascii="Browallia New" w:hAnsi="Browallia New" w:cs="Browallia New" w:hint="cs"/>
                <w:szCs w:val="32"/>
                <w:cs/>
              </w:rPr>
              <w:t>วันเริ่มดำเนินโครงการ</w:t>
            </w:r>
            <w:r w:rsidRPr="00C80B0B">
              <w:rPr>
                <w:rFonts w:ascii="Browallia New" w:hAnsi="Browallia New" w:cs="Browallia New"/>
                <w:szCs w:val="32"/>
                <w:cs/>
              </w:rPr>
              <w:br/>
            </w:r>
            <w:r w:rsidRPr="00C80B0B">
              <w:rPr>
                <w:rFonts w:ascii="Browallia New" w:hAnsi="Browallia New" w:cs="Browallia New" w:hint="cs"/>
                <w:szCs w:val="32"/>
                <w:cs/>
              </w:rPr>
              <w:t>(</w:t>
            </w:r>
            <w:r w:rsidRPr="00C80B0B">
              <w:rPr>
                <w:rFonts w:ascii="Browallia New" w:hAnsi="Browallia New" w:cs="Browallia New"/>
                <w:szCs w:val="32"/>
              </w:rPr>
              <w:t>Project Starting Date)</w:t>
            </w:r>
          </w:p>
        </w:tc>
        <w:tc>
          <w:tcPr>
            <w:tcW w:w="7146" w:type="dxa"/>
          </w:tcPr>
          <w:p w14:paraId="3BCCDBD5" w14:textId="0FFAD8EE" w:rsidR="00726FD5" w:rsidRPr="00112B4B" w:rsidRDefault="00726FD5" w:rsidP="00726FD5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1A636E">
              <w:rPr>
                <w:rFonts w:ascii="Browallia New" w:hAnsi="Browallia New" w:cs="Browallia New" w:hint="cs"/>
                <w:cs/>
              </w:rPr>
              <w:t xml:space="preserve">วันที่เจ้าของโครงการ (ผู้ว่าจ้าง) และผู้รับจ้างได้มีการลงนามร่วมกันในสัญญาจ้างก่อสร้างโครงการลดก๊าซเรือนกระจกที่จะพัฒนาเป็นโครงการ </w:t>
            </w:r>
            <w:r w:rsidRPr="001A636E">
              <w:rPr>
                <w:rFonts w:ascii="Browallia New" w:hAnsi="Browallia New" w:cs="Browallia New"/>
              </w:rPr>
              <w:t>T-VER</w:t>
            </w:r>
          </w:p>
        </w:tc>
      </w:tr>
      <w:tr w:rsidR="00C4772A" w:rsidRPr="00111215" w14:paraId="742EB993" w14:textId="77777777" w:rsidTr="00F83C06">
        <w:tc>
          <w:tcPr>
            <w:tcW w:w="2205" w:type="dxa"/>
          </w:tcPr>
          <w:p w14:paraId="399CEEDD" w14:textId="5D3A30F5" w:rsidR="00C4772A" w:rsidRPr="00111215" w:rsidRDefault="00145011" w:rsidP="00145011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lastRenderedPageBreak/>
              <w:t>นิยามศัพท์</w:t>
            </w:r>
          </w:p>
        </w:tc>
        <w:tc>
          <w:tcPr>
            <w:tcW w:w="7146" w:type="dxa"/>
          </w:tcPr>
          <w:p w14:paraId="011E23C8" w14:textId="5266E63A" w:rsidR="00206FBE" w:rsidRPr="00111215" w:rsidRDefault="00B93E03" w:rsidP="009405B7">
            <w:pPr>
              <w:spacing w:before="0" w:after="0" w:line="240" w:lineRule="auto"/>
              <w:ind w:left="0"/>
            </w:pPr>
            <w:r w:rsidRPr="00111215">
              <w:rPr>
                <w:rFonts w:ascii="Browallia New" w:hAnsi="Browallia New" w:cs="Browallia New" w:hint="cs"/>
                <w:b/>
                <w:bCs/>
                <w:cs/>
              </w:rPr>
              <w:t>ระบบ</w:t>
            </w:r>
            <w:r w:rsidR="00017F87">
              <w:rPr>
                <w:rFonts w:ascii="Browallia New" w:hAnsi="Browallia New" w:cs="Browallia New" w:hint="cs"/>
                <w:b/>
                <w:bCs/>
                <w:cs/>
              </w:rPr>
              <w:t>ผลิต</w:t>
            </w:r>
            <w:r w:rsidR="003B5D02">
              <w:rPr>
                <w:rFonts w:ascii="Browallia New" w:hAnsi="Browallia New" w:cs="Browallia New"/>
                <w:b/>
                <w:bCs/>
                <w:cs/>
              </w:rPr>
              <w:t>ไฟฟ้า</w:t>
            </w:r>
            <w:r w:rsidR="00017F87" w:rsidRPr="00111215">
              <w:rPr>
                <w:rFonts w:ascii="Browallia New" w:hAnsi="Browallia New" w:cs="Browallia New"/>
                <w:b/>
                <w:bCs/>
                <w:cs/>
              </w:rPr>
              <w:t>และความร้อน</w:t>
            </w:r>
            <w:r w:rsidR="00017F87">
              <w:rPr>
                <w:rFonts w:ascii="Browallia New" w:hAnsi="Browallia New" w:cs="Browallia New" w:hint="cs"/>
                <w:b/>
                <w:bCs/>
                <w:cs/>
              </w:rPr>
              <w:t>ร่วมหรือ</w:t>
            </w:r>
            <w:r w:rsidR="0013545F">
              <w:rPr>
                <w:rFonts w:ascii="Browallia New" w:hAnsi="Browallia New" w:cs="Browallia New" w:hint="cs"/>
                <w:b/>
                <w:bCs/>
                <w:cs/>
              </w:rPr>
              <w:t>โคเจนเนอเรชั่น</w:t>
            </w:r>
            <w:r w:rsidR="00206FBE" w:rsidRPr="00111215">
              <w:rPr>
                <w:rFonts w:ascii="Browallia New" w:hAnsi="Browallia New" w:cs="Browallia New" w:hint="cs"/>
                <w:b/>
                <w:bCs/>
                <w:cs/>
              </w:rPr>
              <w:t xml:space="preserve"> (</w:t>
            </w:r>
            <w:r w:rsidR="00206FBE" w:rsidRPr="00111215">
              <w:rPr>
                <w:rFonts w:ascii="Browallia New" w:hAnsi="Browallia New" w:cs="Browallia New"/>
                <w:b/>
                <w:bCs/>
                <w:cs/>
                <w:lang w:bidi="th"/>
              </w:rPr>
              <w:t>Co</w:t>
            </w:r>
            <w:r w:rsidR="008E6671">
              <w:rPr>
                <w:rFonts w:ascii="Browallia New" w:hAnsi="Browallia New" w:cs="Browallia New"/>
                <w:b/>
                <w:bCs/>
                <w:lang w:bidi="th"/>
              </w:rPr>
              <w:t>g</w:t>
            </w:r>
            <w:r w:rsidR="00206FBE" w:rsidRPr="00111215">
              <w:rPr>
                <w:rFonts w:ascii="Browallia New" w:hAnsi="Browallia New" w:cs="Browallia New"/>
                <w:b/>
                <w:bCs/>
                <w:cs/>
                <w:lang w:bidi="th"/>
              </w:rPr>
              <w:t>eneration</w:t>
            </w:r>
            <w:r w:rsidR="00206FBE" w:rsidRPr="00111215">
              <w:rPr>
                <w:rFonts w:ascii="Browallia New" w:hAnsi="Browallia New" w:cs="Browallia New" w:hint="cs"/>
                <w:b/>
                <w:bCs/>
                <w:cs/>
                <w:lang w:bidi="th"/>
              </w:rPr>
              <w:t xml:space="preserve">) </w:t>
            </w:r>
            <w:r w:rsidR="00206FBE" w:rsidRPr="00111215">
              <w:rPr>
                <w:rFonts w:ascii="Browallia New" w:hAnsi="Browallia New" w:cs="Browallia New"/>
                <w:cs/>
              </w:rPr>
              <w:t>หมายถึง</w:t>
            </w:r>
            <w:r w:rsidR="00962491" w:rsidRPr="00111215">
              <w:rPr>
                <w:rFonts w:ascii="Browallia New" w:hAnsi="Browallia New" w:cs="Browallia New" w:hint="cs"/>
                <w:cs/>
              </w:rPr>
              <w:t>ระบบผลิต</w:t>
            </w:r>
            <w:r w:rsidR="003B5D02">
              <w:rPr>
                <w:rFonts w:ascii="Browallia New" w:hAnsi="Browallia New" w:cs="Browallia New" w:hint="cs"/>
                <w:cs/>
              </w:rPr>
              <w:t>ไฟฟ้า</w:t>
            </w:r>
            <w:r w:rsidR="00C46A02" w:rsidRPr="00111215">
              <w:rPr>
                <w:rFonts w:ascii="Browallia New" w:hAnsi="Browallia New" w:cs="Browallia New"/>
                <w:cs/>
              </w:rPr>
              <w:t>และความร้อน</w:t>
            </w:r>
            <w:r w:rsidR="00962491" w:rsidRPr="00111215">
              <w:rPr>
                <w:rFonts w:ascii="Browallia New" w:hAnsi="Browallia New" w:cs="Browallia New" w:hint="cs"/>
                <w:cs/>
              </w:rPr>
              <w:t>จาก</w:t>
            </w:r>
            <w:r w:rsidR="00206FBE" w:rsidRPr="00111215">
              <w:rPr>
                <w:rFonts w:ascii="Browallia New" w:hAnsi="Browallia New" w:cs="Browallia New"/>
                <w:cs/>
              </w:rPr>
              <w:t>กระบวนการ</w:t>
            </w:r>
            <w:r w:rsidR="00962491" w:rsidRPr="00111215">
              <w:rPr>
                <w:rFonts w:ascii="Browallia New" w:hAnsi="Browallia New" w:cs="Browallia New" w:hint="cs"/>
                <w:cs/>
              </w:rPr>
              <w:t>เผาไหม้ครั้ง</w:t>
            </w:r>
            <w:r w:rsidR="00206FBE" w:rsidRPr="00111215">
              <w:rPr>
                <w:rFonts w:ascii="Browallia New" w:hAnsi="Browallia New" w:cs="Browallia New"/>
                <w:cs/>
              </w:rPr>
              <w:t>เดียว</w:t>
            </w:r>
          </w:p>
          <w:p w14:paraId="775C3120" w14:textId="234B7689" w:rsidR="00123256" w:rsidRPr="00111215" w:rsidRDefault="00206FBE" w:rsidP="009405B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4"/>
                <w:lang w:bidi="th"/>
              </w:rPr>
            </w:pPr>
            <w:r w:rsidRPr="00111215">
              <w:rPr>
                <w:rFonts w:ascii="Browallia New" w:hAnsi="Browallia New" w:cs="Browallia New"/>
                <w:b/>
                <w:bCs/>
                <w:spacing w:val="-4"/>
                <w:cs/>
              </w:rPr>
              <w:t xml:space="preserve">พลังงานความร้อน </w:t>
            </w:r>
            <w:r w:rsidRPr="00111215">
              <w:rPr>
                <w:rFonts w:ascii="Browallia New" w:hAnsi="Browallia New" w:cs="Browallia New"/>
                <w:b/>
                <w:bCs/>
                <w:spacing w:val="-4"/>
              </w:rPr>
              <w:t xml:space="preserve">(Thermal </w:t>
            </w:r>
            <w:r w:rsidR="00C46A02" w:rsidRPr="00111215">
              <w:rPr>
                <w:rFonts w:ascii="Browallia New" w:hAnsi="Browallia New" w:cs="Browallia New"/>
                <w:b/>
                <w:bCs/>
                <w:spacing w:val="-4"/>
              </w:rPr>
              <w:t>E</w:t>
            </w:r>
            <w:r w:rsidRPr="00111215">
              <w:rPr>
                <w:rFonts w:ascii="Browallia New" w:hAnsi="Browallia New" w:cs="Browallia New"/>
                <w:b/>
                <w:bCs/>
                <w:spacing w:val="-4"/>
              </w:rPr>
              <w:t>nergy</w:t>
            </w:r>
            <w:r w:rsidRPr="00111215">
              <w:rPr>
                <w:rFonts w:ascii="Browallia New" w:hAnsi="Browallia New" w:cs="Browallia New"/>
                <w:b/>
                <w:bCs/>
                <w:spacing w:val="-4"/>
                <w:lang w:bidi="th"/>
              </w:rPr>
              <w:t>)</w:t>
            </w:r>
            <w:r w:rsidRPr="00111215">
              <w:rPr>
                <w:rFonts w:ascii="Browallia New" w:hAnsi="Browallia New" w:cs="Browallia New"/>
                <w:spacing w:val="-4"/>
                <w:cs/>
              </w:rPr>
              <w:t xml:space="preserve"> หมายถึง</w:t>
            </w:r>
            <w:r w:rsidRPr="00111215">
              <w:rPr>
                <w:rFonts w:ascii="Browallia New" w:hAnsi="Browallia New" w:cs="Browallia New"/>
                <w:spacing w:val="-4"/>
                <w:lang w:bidi="th"/>
              </w:rPr>
              <w:t xml:space="preserve"> </w:t>
            </w:r>
            <w:r w:rsidR="00C46A02" w:rsidRPr="00111215">
              <w:rPr>
                <w:rFonts w:ascii="Browallia New" w:hAnsi="Browallia New" w:cs="Browallia New" w:hint="cs"/>
                <w:spacing w:val="-4"/>
                <w:cs/>
              </w:rPr>
              <w:t>พลังงานที่อยู่ในรูป</w:t>
            </w:r>
            <w:r w:rsidRPr="00111215">
              <w:rPr>
                <w:rFonts w:ascii="Browallia New" w:hAnsi="Browallia New" w:cs="Browallia New"/>
                <w:spacing w:val="-4"/>
                <w:cs/>
              </w:rPr>
              <w:t xml:space="preserve">ความร้อน </w:t>
            </w:r>
            <w:r w:rsidRPr="00111215">
              <w:rPr>
                <w:rFonts w:ascii="Browallia New" w:hAnsi="Browallia New" w:cs="Browallia New"/>
                <w:spacing w:val="-4"/>
                <w:cs/>
                <w:lang w:bidi="th"/>
              </w:rPr>
              <w:t>(</w:t>
            </w:r>
            <w:r w:rsidRPr="00111215">
              <w:rPr>
                <w:rFonts w:ascii="Browallia New" w:hAnsi="Browallia New" w:cs="Browallia New"/>
                <w:spacing w:val="-4"/>
                <w:cs/>
              </w:rPr>
              <w:t>เช่น</w:t>
            </w:r>
            <w:r w:rsidR="0013545F">
              <w:rPr>
                <w:rFonts w:ascii="Browallia New" w:hAnsi="Browallia New" w:cs="Browallia New" w:hint="cs"/>
                <w:spacing w:val="-4"/>
                <w:cs/>
                <w:lang w:bidi="th"/>
              </w:rPr>
              <w:t xml:space="preserve"> </w:t>
            </w:r>
            <w:r w:rsidRPr="00111215">
              <w:rPr>
                <w:rFonts w:ascii="Browallia New" w:hAnsi="Browallia New" w:cs="Browallia New"/>
                <w:spacing w:val="-4"/>
                <w:cs/>
              </w:rPr>
              <w:t>ไอ</w:t>
            </w:r>
            <w:r w:rsidR="00F849B3" w:rsidRPr="00111215">
              <w:rPr>
                <w:rFonts w:ascii="Browallia New" w:hAnsi="Browallia New" w:cs="Browallia New" w:hint="cs"/>
                <w:spacing w:val="-4"/>
                <w:cs/>
              </w:rPr>
              <w:t>น้ำ</w:t>
            </w:r>
            <w:r w:rsidRPr="00111215">
              <w:rPr>
                <w:rFonts w:ascii="Browallia New" w:hAnsi="Browallia New" w:cs="Browallia New"/>
                <w:spacing w:val="-4"/>
                <w:cs/>
              </w:rPr>
              <w:t>หรือ</w:t>
            </w:r>
            <w:r w:rsidR="00F849B3" w:rsidRPr="00111215">
              <w:rPr>
                <w:rFonts w:ascii="Browallia New" w:hAnsi="Browallia New" w:cs="Browallia New" w:hint="cs"/>
                <w:spacing w:val="-4"/>
                <w:cs/>
              </w:rPr>
              <w:t>น้ำ</w:t>
            </w:r>
            <w:r w:rsidRPr="00111215">
              <w:rPr>
                <w:rFonts w:ascii="Browallia New" w:hAnsi="Browallia New" w:cs="Browallia New"/>
                <w:spacing w:val="-4"/>
                <w:cs/>
              </w:rPr>
              <w:t>ร้อนหรืออากาศร้อน</w:t>
            </w:r>
            <w:r w:rsidRPr="00111215">
              <w:rPr>
                <w:rFonts w:ascii="Browallia New" w:hAnsi="Browallia New" w:cs="Browallia New"/>
                <w:spacing w:val="-4"/>
                <w:cs/>
                <w:lang w:bidi="th"/>
              </w:rPr>
              <w:t xml:space="preserve">) </w:t>
            </w:r>
            <w:r w:rsidR="001333CB" w:rsidRPr="00111215">
              <w:rPr>
                <w:rFonts w:ascii="Browallia New" w:hAnsi="Browallia New" w:cs="Browallia New" w:hint="cs"/>
                <w:spacing w:val="-4"/>
                <w:cs/>
              </w:rPr>
              <w:t>เท่านั้น</w:t>
            </w:r>
          </w:p>
          <w:p w14:paraId="548457F2" w14:textId="563C89EC" w:rsidR="00CA6C89" w:rsidRPr="00111215" w:rsidRDefault="001410D9" w:rsidP="009405B7">
            <w:pPr>
              <w:spacing w:before="0" w:after="0" w:line="240" w:lineRule="auto"/>
              <w:ind w:left="0"/>
              <w:rPr>
                <w:b/>
                <w:bCs/>
                <w:spacing w:val="-4"/>
                <w:cs/>
                <w:lang w:bidi="th"/>
              </w:rPr>
            </w:pPr>
            <w:r>
              <w:rPr>
                <w:rFonts w:ascii="Browallia New" w:hAnsi="Browallia New" w:cs="Browallia New"/>
                <w:b/>
                <w:bCs/>
                <w:color w:val="000000" w:themeColor="text1"/>
                <w:cs/>
              </w:rPr>
              <w:t>ชีวมวลเหลือทิ้ง</w:t>
            </w:r>
            <w:r w:rsidR="00CA6C89" w:rsidRPr="00CA6C89">
              <w:rPr>
                <w:rFonts w:ascii="Browallia New" w:hAnsi="Browallia New" w:cs="Browallia New" w:hint="cs"/>
                <w:b/>
                <w:bCs/>
                <w:color w:val="000000" w:themeColor="text1"/>
                <w:cs/>
              </w:rPr>
              <w:t xml:space="preserve"> (</w:t>
            </w:r>
            <w:r w:rsidR="00CA6C89" w:rsidRPr="00CA6C89">
              <w:rPr>
                <w:rFonts w:ascii="Browallia New" w:hAnsi="Browallia New" w:cs="Browallia New"/>
                <w:b/>
                <w:bCs/>
                <w:color w:val="000000" w:themeColor="text1"/>
              </w:rPr>
              <w:t xml:space="preserve">Biomass residue) </w:t>
            </w:r>
            <w:r w:rsidR="00CA6C89" w:rsidRPr="00CA6C89">
              <w:rPr>
                <w:rFonts w:ascii="Browallia New" w:hAnsi="Browallia New" w:cs="Browallia New" w:hint="cs"/>
                <w:color w:val="000000" w:themeColor="text1"/>
                <w:spacing w:val="-4"/>
                <w:cs/>
              </w:rPr>
              <w:t>หมายถึง</w:t>
            </w:r>
            <w:r w:rsidR="00024635">
              <w:rPr>
                <w:rFonts w:ascii="Browallia New" w:hAnsi="Browallia New" w:cs="Browallia New"/>
                <w:color w:val="000000" w:themeColor="text1"/>
                <w:spacing w:val="-4"/>
                <w:lang w:bidi="th"/>
              </w:rPr>
              <w:t xml:space="preserve"> </w:t>
            </w:r>
            <w:r w:rsidR="00CA6C89" w:rsidRPr="00CA6C89">
              <w:rPr>
                <w:rFonts w:ascii="Browallia New" w:hAnsi="Browallia New" w:cs="Browallia New"/>
                <w:spacing w:val="-4"/>
                <w:cs/>
              </w:rPr>
              <w:t>เศษวัสดุเหลือทิ้งจากการเก็บเกี่ยวหรือจากการแปรรูปสินค้าทางการเกษตร</w:t>
            </w:r>
            <w:r w:rsidR="00B344DB">
              <w:rPr>
                <w:rFonts w:ascii="Browallia New" w:hAnsi="Browallia New" w:cs="Browallia New" w:hint="cs"/>
                <w:spacing w:val="-4"/>
                <w:cs/>
                <w:lang w:bidi="th"/>
              </w:rPr>
              <w:t xml:space="preserve"> </w:t>
            </w:r>
            <w:r w:rsidR="00B344DB" w:rsidRPr="00111215">
              <w:rPr>
                <w:rFonts w:ascii="Browallia New" w:hAnsi="Browallia New" w:cs="Browallia New"/>
                <w:spacing w:val="-4"/>
                <w:cs/>
              </w:rPr>
              <w:t xml:space="preserve">เช่น </w:t>
            </w:r>
            <w:r w:rsidR="00B344DB">
              <w:rPr>
                <w:rFonts w:ascii="Browallia New" w:hAnsi="Browallia New" w:cs="Browallia New" w:hint="cs"/>
                <w:spacing w:val="-4"/>
                <w:cs/>
              </w:rPr>
              <w:t xml:space="preserve">แกลบ กากอ้อย </w:t>
            </w:r>
            <w:r w:rsidR="00B344DB" w:rsidRPr="00111215">
              <w:rPr>
                <w:rFonts w:ascii="Browallia New" w:hAnsi="Browallia New" w:cs="Browallia New"/>
                <w:spacing w:val="-4"/>
                <w:cs/>
              </w:rPr>
              <w:t>ฟางข้าว ซังข้าวโพด เป็นต้น</w:t>
            </w:r>
            <w:r w:rsidR="00B344DB">
              <w:rPr>
                <w:rFonts w:ascii="Browallia New" w:hAnsi="Browallia New" w:cs="Browallia New" w:hint="cs"/>
                <w:spacing w:val="-4"/>
                <w:cs/>
              </w:rPr>
              <w:t xml:space="preserve"> หรือ ไม้และเศษไม้ </w:t>
            </w:r>
            <w:r w:rsidR="00B344DB" w:rsidRPr="00111215">
              <w:rPr>
                <w:rFonts w:ascii="Browallia New" w:hAnsi="Browallia New" w:cs="Browallia New"/>
                <w:spacing w:val="-4"/>
                <w:cs/>
              </w:rPr>
              <w:t>ที่สามารถนำมาผลิตเป็นเชื้อเพลิงได้</w:t>
            </w:r>
          </w:p>
        </w:tc>
      </w:tr>
    </w:tbl>
    <w:p w14:paraId="1D4D02C6" w14:textId="77777777" w:rsidR="00EE7D6D" w:rsidRDefault="00EE7D6D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14:paraId="14B893C6" w14:textId="0D5F5503" w:rsidR="00DF01A6" w:rsidRPr="00111215" w:rsidRDefault="00DF01A6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111215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B7E77" w:rsidRPr="00111215" w14:paraId="65F76AF7" w14:textId="77777777" w:rsidTr="00451B06">
        <w:tc>
          <w:tcPr>
            <w:tcW w:w="9016" w:type="dxa"/>
          </w:tcPr>
          <w:p w14:paraId="21A5E5E1" w14:textId="77777777" w:rsidR="00902D9D" w:rsidRPr="00111215" w:rsidRDefault="00C65126" w:rsidP="00193DA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111215"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รายละเอียดระเบียบวิธีลดก๊าซเรือนกระจกภาคสมัครใจ</w:t>
            </w:r>
          </w:p>
          <w:p w14:paraId="1FFA7216" w14:textId="769DDC7A" w:rsidR="006B7E77" w:rsidRPr="00111215" w:rsidRDefault="00ED7845" w:rsidP="00C46A0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111215">
              <w:rPr>
                <w:rFonts w:ascii="Browallia New" w:hAnsi="Browallia New" w:cs="Browallia New"/>
                <w:b/>
                <w:bCs/>
                <w:spacing w:val="-6"/>
                <w:cs/>
              </w:rPr>
              <w:t>สำหรับ</w:t>
            </w:r>
            <w:r w:rsidR="00C46A02" w:rsidRPr="00111215">
              <w:rPr>
                <w:rFonts w:ascii="Browallia New" w:hAnsi="Browallia New" w:cs="Browallia New"/>
                <w:b/>
                <w:bCs/>
                <w:cs/>
              </w:rPr>
              <w:t>การผลิตพลังงานร่วมไฟฟ้าและความร้อนจากชีวมวลเพื่อจำหน่าย</w:t>
            </w:r>
          </w:p>
        </w:tc>
      </w:tr>
    </w:tbl>
    <w:p w14:paraId="5D359C84" w14:textId="77777777" w:rsidR="00FF2955" w:rsidRPr="00715778" w:rsidRDefault="00FF2955" w:rsidP="002A5963">
      <w:pPr>
        <w:spacing w:before="0" w:after="0" w:line="240" w:lineRule="auto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1F0E9F3A" w14:textId="5EC0ADB3" w:rsidR="00F9455B" w:rsidRPr="00715778" w:rsidRDefault="00317833" w:rsidP="00715778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Browallia New" w:hAnsi="Browallia New" w:cs="Browallia New"/>
          <w:b/>
          <w:bCs/>
          <w:szCs w:val="32"/>
        </w:rPr>
      </w:pPr>
      <w:r w:rsidRPr="00715778">
        <w:rPr>
          <w:rFonts w:ascii="Browallia New" w:hAnsi="Browallia New" w:cs="Browallia New"/>
          <w:b/>
          <w:bCs/>
          <w:szCs w:val="32"/>
          <w:cs/>
        </w:rPr>
        <w:t>กิจกรรม</w:t>
      </w:r>
      <w:r w:rsidR="00715778" w:rsidRPr="00E873AC">
        <w:rPr>
          <w:rFonts w:ascii="Browallia New" w:hAnsi="Browallia New" w:cs="Browallia New"/>
          <w:b/>
          <w:bCs/>
          <w:szCs w:val="32"/>
          <w:cs/>
        </w:rPr>
        <w:t>การ</w:t>
      </w:r>
      <w:r w:rsidR="00715778">
        <w:rPr>
          <w:rFonts w:ascii="Browallia New" w:hAnsi="Browallia New" w:cs="Browallia New" w:hint="cs"/>
          <w:b/>
          <w:bCs/>
          <w:szCs w:val="32"/>
          <w:cs/>
        </w:rPr>
        <w:t>ลดการปล่อยก๊าซเรือนกระจก</w:t>
      </w:r>
      <w:r w:rsidR="00715778" w:rsidRPr="00E873AC">
        <w:rPr>
          <w:rFonts w:ascii="Browallia New" w:hAnsi="Browallia New" w:cs="Browallia New"/>
          <w:b/>
          <w:bCs/>
          <w:szCs w:val="32"/>
          <w:cs/>
        </w:rPr>
        <w:t>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3464"/>
      </w:tblGrid>
      <w:tr w:rsidR="00342699" w:rsidRPr="00111215" w14:paraId="62C31062" w14:textId="77777777" w:rsidTr="00715778">
        <w:tc>
          <w:tcPr>
            <w:tcW w:w="1951" w:type="dxa"/>
            <w:vAlign w:val="center"/>
          </w:tcPr>
          <w:p w14:paraId="179EDE18" w14:textId="77777777" w:rsidR="00342699" w:rsidRPr="00715778" w:rsidRDefault="00342699" w:rsidP="00715778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71577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</w:t>
            </w:r>
            <w:r w:rsidRPr="0071577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br/>
            </w:r>
            <w:r w:rsidRPr="0071577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2126" w:type="dxa"/>
            <w:vAlign w:val="center"/>
          </w:tcPr>
          <w:p w14:paraId="44BB0D78" w14:textId="77777777" w:rsidR="00342699" w:rsidRPr="00715778" w:rsidRDefault="00342699" w:rsidP="00715778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71577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  <w:r w:rsidRPr="0071577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br/>
            </w:r>
            <w:r w:rsidRPr="0071577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701" w:type="dxa"/>
            <w:vAlign w:val="center"/>
          </w:tcPr>
          <w:p w14:paraId="57008AC3" w14:textId="77777777" w:rsidR="00342699" w:rsidRPr="00715778" w:rsidRDefault="00342699" w:rsidP="00715778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71577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71577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  <w:vAlign w:val="center"/>
          </w:tcPr>
          <w:p w14:paraId="4AD83055" w14:textId="77777777" w:rsidR="00342699" w:rsidRPr="00715778" w:rsidRDefault="00342699" w:rsidP="00715778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71577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  <w:r w:rsidRPr="0071577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br/>
            </w:r>
            <w:r w:rsidRPr="0071577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BF248C" w:rsidRPr="00111215" w14:paraId="25FCD836" w14:textId="77777777" w:rsidTr="00A62566">
        <w:tc>
          <w:tcPr>
            <w:tcW w:w="1951" w:type="dxa"/>
            <w:vMerge w:val="restart"/>
            <w:vAlign w:val="center"/>
          </w:tcPr>
          <w:p w14:paraId="705861D4" w14:textId="77777777" w:rsidR="00BF248C" w:rsidRPr="00715778" w:rsidRDefault="00BF248C" w:rsidP="002A5963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15778">
              <w:rPr>
                <w:rFonts w:ascii="Browallia New" w:hAnsi="Browallia New" w:cs="Browallia New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2126" w:type="dxa"/>
          </w:tcPr>
          <w:p w14:paraId="09AE073E" w14:textId="20D48678" w:rsidR="00BF248C" w:rsidRPr="00715778" w:rsidRDefault="00BF248C" w:rsidP="00715778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15778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การผลิตพลังงานความร้อน</w:t>
            </w:r>
          </w:p>
        </w:tc>
        <w:tc>
          <w:tcPr>
            <w:tcW w:w="1701" w:type="dxa"/>
          </w:tcPr>
          <w:p w14:paraId="7458877F" w14:textId="460FC266" w:rsidR="00BF248C" w:rsidRPr="00715778" w:rsidRDefault="00BF248C" w:rsidP="00CA4C54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715778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71577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14:paraId="03531943" w14:textId="65A19B2B" w:rsidR="00BF248C" w:rsidRPr="00715778" w:rsidRDefault="00BF248C" w:rsidP="002A5963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15778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การผลิตพลังงานความร้อนจากการเผาไหม้เชื้อเพลิงฟอสซิล</w:t>
            </w:r>
          </w:p>
        </w:tc>
      </w:tr>
      <w:tr w:rsidR="00715778" w:rsidRPr="00111215" w14:paraId="5F919C01" w14:textId="77777777" w:rsidTr="00A62566">
        <w:tc>
          <w:tcPr>
            <w:tcW w:w="1951" w:type="dxa"/>
            <w:vMerge/>
            <w:vAlign w:val="center"/>
          </w:tcPr>
          <w:p w14:paraId="6FFF6449" w14:textId="77777777" w:rsidR="00715778" w:rsidRPr="00715778" w:rsidRDefault="00715778" w:rsidP="00715778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33B73F1A" w14:textId="5B4628DF" w:rsidR="00715778" w:rsidRPr="00715778" w:rsidRDefault="00715778" w:rsidP="00715778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1577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การผลิต</w:t>
            </w:r>
            <w:r w:rsidR="003B5D02">
              <w:rPr>
                <w:rFonts w:ascii="Browallia New" w:hAnsi="Browallia New" w:cs="Browallia New" w:hint="cs"/>
                <w:sz w:val="28"/>
                <w:szCs w:val="28"/>
                <w:cs/>
              </w:rPr>
              <w:t>ไฟฟ้า</w:t>
            </w:r>
            <w:r w:rsidRPr="00715778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ของระบบโครงข่ายไฟฟ้า</w:t>
            </w:r>
          </w:p>
        </w:tc>
        <w:tc>
          <w:tcPr>
            <w:tcW w:w="1701" w:type="dxa"/>
          </w:tcPr>
          <w:p w14:paraId="17FCA895" w14:textId="12154A31" w:rsidR="00715778" w:rsidRPr="00715778" w:rsidRDefault="00715778" w:rsidP="00715778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715778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71577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14:paraId="52DC1154" w14:textId="16E93DA3" w:rsidR="00715778" w:rsidRPr="00715778" w:rsidRDefault="00715778" w:rsidP="00715778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D0A59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การเผาไหม้เชื้อเพลิงฟอสซิล</w:t>
            </w:r>
            <w:r w:rsidRPr="007D0A59">
              <w:rPr>
                <w:rFonts w:ascii="Browallia New" w:hAnsi="Browallia New" w:cs="Browallia New" w:hint="cs"/>
                <w:sz w:val="28"/>
                <w:szCs w:val="28"/>
                <w:cs/>
              </w:rPr>
              <w:t>เพื่อผลิต</w:t>
            </w:r>
            <w:r w:rsidR="003B5D02">
              <w:rPr>
                <w:rFonts w:ascii="Browallia New" w:hAnsi="Browallia New" w:cs="Browallia New" w:hint="cs"/>
                <w:sz w:val="28"/>
                <w:szCs w:val="28"/>
                <w:cs/>
              </w:rPr>
              <w:t>ไฟฟ้า</w:t>
            </w:r>
            <w:r w:rsidRPr="007D0A59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ของโครงสร้างการผลิต</w:t>
            </w:r>
            <w:r w:rsidR="003B5D02">
              <w:rPr>
                <w:rFonts w:ascii="Browallia New" w:hAnsi="Browallia New" w:cs="Browallia New" w:hint="cs"/>
                <w:sz w:val="28"/>
                <w:szCs w:val="28"/>
                <w:cs/>
              </w:rPr>
              <w:t>ไฟฟ้า</w:t>
            </w:r>
            <w:r w:rsidRPr="007D0A59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ของประเทศ ซึ่งถูกทดแทนโดย</w:t>
            </w:r>
            <w:r w:rsidR="003B5D02">
              <w:rPr>
                <w:rFonts w:ascii="Browallia New" w:hAnsi="Browallia New" w:cs="Browallia New" w:hint="cs"/>
                <w:sz w:val="28"/>
                <w:szCs w:val="28"/>
                <w:cs/>
              </w:rPr>
              <w:t>ไฟฟ้า</w:t>
            </w:r>
            <w:r w:rsidRPr="007D0A59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ที่ผลิตจากพลังงานหมุนเวียนและจำหน่ายเข้าสู่โครงข่ายไฟฟ้า ได้แก่ กฟน. กฟภ. กฟผ.</w:t>
            </w:r>
          </w:p>
        </w:tc>
      </w:tr>
      <w:tr w:rsidR="00715778" w:rsidRPr="00111215" w14:paraId="2CA92BD4" w14:textId="77777777" w:rsidTr="00A62566">
        <w:tc>
          <w:tcPr>
            <w:tcW w:w="1951" w:type="dxa"/>
            <w:vMerge w:val="restart"/>
          </w:tcPr>
          <w:p w14:paraId="701AC00E" w14:textId="77777777" w:rsidR="00715778" w:rsidRPr="00715778" w:rsidRDefault="00715778" w:rsidP="00715778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715778">
              <w:rPr>
                <w:rFonts w:ascii="Browallia New" w:hAnsi="Browallia New" w:cs="Browallia New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2126" w:type="dxa"/>
            <w:vMerge w:val="restart"/>
          </w:tcPr>
          <w:p w14:paraId="4D46D64A" w14:textId="4C77815E" w:rsidR="00715778" w:rsidRPr="00715778" w:rsidRDefault="00715778" w:rsidP="00715778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การใช้พลังงานภายในโครงการ</w:t>
            </w:r>
          </w:p>
        </w:tc>
        <w:tc>
          <w:tcPr>
            <w:tcW w:w="1701" w:type="dxa"/>
            <w:vMerge w:val="restart"/>
          </w:tcPr>
          <w:p w14:paraId="3197C2CE" w14:textId="77777777" w:rsidR="00715778" w:rsidRPr="00715778" w:rsidRDefault="00715778" w:rsidP="00715778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715778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71577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14:paraId="26191E39" w14:textId="2EF5014C" w:rsidR="00715778" w:rsidRPr="00715778" w:rsidRDefault="00715778" w:rsidP="00715778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E3340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Pr="001E3340">
              <w:rPr>
                <w:rFonts w:ascii="Browallia New" w:hAnsi="Browallia New" w:cs="Browallia New" w:hint="cs"/>
                <w:sz w:val="28"/>
                <w:szCs w:val="28"/>
                <w:cs/>
              </w:rPr>
              <w:t>ชื้อ</w:t>
            </w:r>
            <w:r w:rsidR="003B5D02">
              <w:rPr>
                <w:rFonts w:ascii="Browallia New" w:hAnsi="Browallia New" w:cs="Browallia New"/>
                <w:sz w:val="28"/>
                <w:szCs w:val="28"/>
                <w:cs/>
              </w:rPr>
              <w:t>ไฟฟ้า</w:t>
            </w:r>
            <w:r w:rsidRPr="001E3340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จากโครงข่ายไฟฟ้า</w:t>
            </w:r>
          </w:p>
        </w:tc>
      </w:tr>
      <w:tr w:rsidR="00715778" w:rsidRPr="00111215" w14:paraId="7C8B4B3B" w14:textId="77777777" w:rsidTr="00A62566">
        <w:tc>
          <w:tcPr>
            <w:tcW w:w="1951" w:type="dxa"/>
            <w:vMerge/>
          </w:tcPr>
          <w:p w14:paraId="16F46CE2" w14:textId="77777777" w:rsidR="00715778" w:rsidRPr="00715778" w:rsidRDefault="00715778" w:rsidP="00715778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2126" w:type="dxa"/>
            <w:vMerge/>
          </w:tcPr>
          <w:p w14:paraId="3A01CC01" w14:textId="47A00489" w:rsidR="00715778" w:rsidRPr="00715778" w:rsidRDefault="00715778" w:rsidP="00715778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</w:tcPr>
          <w:p w14:paraId="71FC1B27" w14:textId="1FAAE39E" w:rsidR="00715778" w:rsidRPr="00715778" w:rsidRDefault="00715778" w:rsidP="00715778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3464" w:type="dxa"/>
          </w:tcPr>
          <w:p w14:paraId="6FAA8A5F" w14:textId="1E9BBD4C" w:rsidR="00715778" w:rsidRPr="00715778" w:rsidRDefault="00715778" w:rsidP="00715778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E3340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  <w:r w:rsidRPr="001E334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เช่น เครื่องกำเนิดไฟฟ้า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สำรอง</w:t>
            </w:r>
            <w:r w:rsidRPr="001E334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รถตักชีวมวล ฯลฯ</w:t>
            </w:r>
          </w:p>
        </w:tc>
      </w:tr>
      <w:tr w:rsidR="002A1892" w:rsidRPr="00111215" w14:paraId="43B9A0CB" w14:textId="77777777" w:rsidTr="00017F87">
        <w:trPr>
          <w:trHeight w:val="1379"/>
        </w:trPr>
        <w:tc>
          <w:tcPr>
            <w:tcW w:w="1951" w:type="dxa"/>
            <w:vMerge/>
          </w:tcPr>
          <w:p w14:paraId="7103238D" w14:textId="77777777" w:rsidR="002A1892" w:rsidRPr="00715778" w:rsidRDefault="002A1892" w:rsidP="00A249D1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30E49D47" w14:textId="415806C1" w:rsidR="002A1892" w:rsidRPr="00A249D1" w:rsidRDefault="002A1892" w:rsidP="00A249D1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249D1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การใช้ชีวมวลและ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ชีวมวลเหลือทิ้ง</w:t>
            </w:r>
          </w:p>
        </w:tc>
        <w:tc>
          <w:tcPr>
            <w:tcW w:w="1701" w:type="dxa"/>
          </w:tcPr>
          <w:p w14:paraId="4D727194" w14:textId="4D334ABF" w:rsidR="002A1892" w:rsidRPr="00A61FE3" w:rsidRDefault="002A1892" w:rsidP="00A249D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A61FE3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A61FE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A61FE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, </w:t>
            </w:r>
            <w:r w:rsidRPr="00A61FE3">
              <w:rPr>
                <w:rFonts w:ascii="Browallia New" w:hAnsi="Browallia New" w:cs="Browallia New"/>
                <w:sz w:val="28"/>
                <w:szCs w:val="28"/>
              </w:rPr>
              <w:t>CH</w:t>
            </w:r>
            <w:r w:rsidRPr="00A61FE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14:paraId="53F4DB5E" w14:textId="77777777" w:rsidR="002A1892" w:rsidRPr="00A61FE3" w:rsidRDefault="002A1892" w:rsidP="00A249D1">
            <w:pPr>
              <w:pStyle w:val="ListParagraph"/>
              <w:numPr>
                <w:ilvl w:val="0"/>
                <w:numId w:val="48"/>
              </w:numPr>
              <w:spacing w:before="60" w:after="60" w:line="240" w:lineRule="auto"/>
              <w:ind w:left="324" w:hanging="284"/>
              <w:contextualSpacing w:val="0"/>
              <w:jc w:val="thaiDistribute"/>
              <w:rPr>
                <w:rFonts w:ascii="Browallia New" w:hAnsi="Browallia New" w:cs="Browallia New"/>
                <w:spacing w:val="-8"/>
                <w:sz w:val="28"/>
                <w:szCs w:val="28"/>
              </w:rPr>
            </w:pPr>
            <w:r w:rsidRPr="00A61FE3"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  <w:t>การเพาะปลูกชีวมวลในพื้นที่เพาะปลูกเฉพาะ</w:t>
            </w:r>
          </w:p>
          <w:p w14:paraId="73908E7F" w14:textId="77777777" w:rsidR="002A1892" w:rsidRPr="00A61FE3" w:rsidRDefault="002A1892" w:rsidP="00A249D1">
            <w:pPr>
              <w:pStyle w:val="ListParagraph"/>
              <w:numPr>
                <w:ilvl w:val="0"/>
                <w:numId w:val="48"/>
              </w:numPr>
              <w:spacing w:before="0" w:after="0" w:line="240" w:lineRule="auto"/>
              <w:ind w:left="324" w:hanging="284"/>
              <w:contextualSpacing w:val="0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A61FE3">
              <w:rPr>
                <w:rFonts w:ascii="Browallia New" w:hAnsi="Browallia New" w:cs="Browallia New"/>
                <w:sz w:val="28"/>
                <w:szCs w:val="28"/>
                <w:cs/>
              </w:rPr>
              <w:t>การขนส่งชีวมวล</w:t>
            </w:r>
          </w:p>
          <w:p w14:paraId="0BB786D1" w14:textId="77777777" w:rsidR="002A1892" w:rsidRPr="00A61FE3" w:rsidRDefault="002A1892" w:rsidP="00A249D1">
            <w:pPr>
              <w:pStyle w:val="ListParagraph"/>
              <w:numPr>
                <w:ilvl w:val="0"/>
                <w:numId w:val="48"/>
              </w:numPr>
              <w:spacing w:before="0" w:after="0" w:line="240" w:lineRule="auto"/>
              <w:ind w:left="324" w:hanging="284"/>
              <w:contextualSpacing w:val="0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A61FE3">
              <w:rPr>
                <w:rFonts w:ascii="Browallia New" w:hAnsi="Browallia New" w:cs="Browallia New"/>
                <w:sz w:val="28"/>
                <w:szCs w:val="28"/>
                <w:cs/>
              </w:rPr>
              <w:t>การแปรรูปชีวมวล</w:t>
            </w:r>
          </w:p>
          <w:p w14:paraId="313B283F" w14:textId="3DB021CE" w:rsidR="002A1892" w:rsidRPr="00A61FE3" w:rsidRDefault="002A1892" w:rsidP="00A61FE3">
            <w:pPr>
              <w:pStyle w:val="ListParagraph"/>
              <w:numPr>
                <w:ilvl w:val="0"/>
                <w:numId w:val="48"/>
              </w:numPr>
              <w:spacing w:before="0" w:after="0" w:line="240" w:lineRule="auto"/>
              <w:ind w:left="324" w:hanging="284"/>
              <w:contextualSpacing w:val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A61FE3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การขนส่ง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ชีวมวลเหลือทิ้ง</w:t>
            </w:r>
            <w:r w:rsidRPr="00A61FE3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 xml:space="preserve"> (</w:t>
            </w:r>
            <w:r w:rsidRPr="00A61FE3">
              <w:rPr>
                <w:rFonts w:ascii="Browallia New" w:hAnsi="Browallia New" w:cs="Browallia New" w:hint="cs"/>
                <w:sz w:val="28"/>
                <w:szCs w:val="28"/>
                <w:cs/>
              </w:rPr>
              <w:t>ถ้ามี</w:t>
            </w:r>
            <w:r w:rsidRPr="00A61FE3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>)</w:t>
            </w:r>
          </w:p>
          <w:p w14:paraId="3A7C0ADD" w14:textId="22162743" w:rsidR="002A1892" w:rsidRPr="00A61FE3" w:rsidRDefault="002A1892" w:rsidP="00017F87">
            <w:pPr>
              <w:pStyle w:val="ListParagraph"/>
              <w:numPr>
                <w:ilvl w:val="0"/>
                <w:numId w:val="48"/>
              </w:numPr>
              <w:spacing w:before="0" w:after="60" w:line="240" w:lineRule="auto"/>
              <w:ind w:left="324" w:hanging="284"/>
              <w:contextualSpacing w:val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61FE3">
              <w:rPr>
                <w:rFonts w:ascii="Browallia New" w:hAnsi="Browallia New" w:cs="Browallia New"/>
                <w:sz w:val="28"/>
                <w:szCs w:val="28"/>
                <w:cs/>
              </w:rPr>
              <w:t>การแปรรูป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ชีวมวลเหลือทิ้ง</w:t>
            </w:r>
            <w:r w:rsidRPr="00A61FE3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 xml:space="preserve"> (</w:t>
            </w:r>
            <w:r w:rsidRPr="00A61FE3">
              <w:rPr>
                <w:rFonts w:ascii="Browallia New" w:hAnsi="Browallia New" w:cs="Browallia New" w:hint="cs"/>
                <w:sz w:val="28"/>
                <w:szCs w:val="28"/>
                <w:cs/>
              </w:rPr>
              <w:t>ถ้ามี</w:t>
            </w:r>
            <w:r w:rsidRPr="00A61FE3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>)</w:t>
            </w:r>
          </w:p>
        </w:tc>
      </w:tr>
      <w:tr w:rsidR="00A249D1" w:rsidRPr="00111215" w14:paraId="3DF1992D" w14:textId="77777777" w:rsidTr="00A62566">
        <w:trPr>
          <w:trHeight w:val="195"/>
        </w:trPr>
        <w:tc>
          <w:tcPr>
            <w:tcW w:w="1951" w:type="dxa"/>
          </w:tcPr>
          <w:p w14:paraId="4E270679" w14:textId="77777777" w:rsidR="00A249D1" w:rsidRPr="00715778" w:rsidRDefault="00A249D1" w:rsidP="00A249D1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715778">
              <w:rPr>
                <w:rFonts w:ascii="Browallia New" w:hAnsi="Browallia New" w:cs="Browallia New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2126" w:type="dxa"/>
          </w:tcPr>
          <w:p w14:paraId="4A30345C" w14:textId="2D6A391B" w:rsidR="00A249D1" w:rsidRPr="00A249D1" w:rsidRDefault="00A249D1" w:rsidP="00A249D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249D1">
              <w:rPr>
                <w:rFonts w:ascii="Browallia New" w:hAnsi="Browallia New" w:cs="Browallia New" w:hint="cs"/>
                <w:sz w:val="28"/>
                <w:szCs w:val="28"/>
                <w:cs/>
              </w:rPr>
              <w:t>พื้นที่ที่มีการเปลี่ยนไปเป็นพื้นที่</w:t>
            </w:r>
            <w:r w:rsidRPr="00A249D1">
              <w:rPr>
                <w:rFonts w:ascii="Browallia New" w:hAnsi="Browallia New" w:cs="Browallia New"/>
                <w:sz w:val="28"/>
                <w:szCs w:val="28"/>
                <w:cs/>
              </w:rPr>
              <w:t>เพาะปลูกเฉพาะ</w:t>
            </w:r>
            <w:r w:rsidRPr="00A249D1">
              <w:rPr>
                <w:rFonts w:ascii="Browallia New" w:hAnsi="Browallia New" w:cs="Browallia New" w:hint="cs"/>
                <w:sz w:val="28"/>
                <w:szCs w:val="28"/>
                <w:cs/>
              </w:rPr>
              <w:t>/การใช้</w:t>
            </w:r>
            <w:r w:rsidR="001410D9">
              <w:rPr>
                <w:rFonts w:ascii="Browallia New" w:hAnsi="Browallia New" w:cs="Browallia New"/>
                <w:sz w:val="28"/>
                <w:szCs w:val="28"/>
                <w:cs/>
              </w:rPr>
              <w:t>ชีวมวลเหลือทิ้ง</w:t>
            </w:r>
          </w:p>
        </w:tc>
        <w:tc>
          <w:tcPr>
            <w:tcW w:w="1701" w:type="dxa"/>
          </w:tcPr>
          <w:p w14:paraId="3655968C" w14:textId="7BC04F01" w:rsidR="00A249D1" w:rsidRPr="00A249D1" w:rsidRDefault="00A249D1" w:rsidP="00A249D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A249D1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A249D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A249D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, </w:t>
            </w:r>
            <w:r w:rsidRPr="00A249D1">
              <w:rPr>
                <w:rFonts w:ascii="Browallia New" w:hAnsi="Browallia New" w:cs="Browallia New"/>
                <w:sz w:val="28"/>
                <w:szCs w:val="28"/>
              </w:rPr>
              <w:t>CH</w:t>
            </w:r>
            <w:r w:rsidRPr="00A249D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64" w:type="dxa"/>
          </w:tcPr>
          <w:p w14:paraId="79319229" w14:textId="77777777" w:rsidR="00A249D1" w:rsidRPr="00A249D1" w:rsidRDefault="00A249D1" w:rsidP="00A249D1">
            <w:pPr>
              <w:pStyle w:val="ListParagraph"/>
              <w:numPr>
                <w:ilvl w:val="0"/>
                <w:numId w:val="48"/>
              </w:numPr>
              <w:spacing w:before="60" w:after="60" w:line="240" w:lineRule="auto"/>
              <w:ind w:left="324" w:hanging="284"/>
              <w:jc w:val="thaiDistribute"/>
              <w:rPr>
                <w:rFonts w:ascii="Browallia New" w:hAnsi="Browallia New" w:cs="Browallia New"/>
                <w:spacing w:val="-8"/>
                <w:sz w:val="28"/>
                <w:szCs w:val="28"/>
              </w:rPr>
            </w:pPr>
            <w:r w:rsidRPr="00A249D1"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  <w:t>การ</w:t>
            </w:r>
            <w:r w:rsidRPr="00A249D1">
              <w:rPr>
                <w:rFonts w:ascii="Browallia New" w:hAnsi="Browallia New" w:cs="Browallia New" w:hint="cs"/>
                <w:spacing w:val="-8"/>
                <w:sz w:val="28"/>
                <w:szCs w:val="28"/>
                <w:cs/>
              </w:rPr>
              <w:t>เปลี่ยนแปลงกิจกรรมก่อนที่มีการ</w:t>
            </w:r>
            <w:r w:rsidRPr="00A249D1">
              <w:rPr>
                <w:rFonts w:ascii="Browallia New" w:hAnsi="Browallia New" w:cs="Browallia New"/>
                <w:spacing w:val="-8"/>
                <w:sz w:val="28"/>
                <w:szCs w:val="28"/>
                <w:cs/>
              </w:rPr>
              <w:t>เพาะปลูกชีวมวลในพื้นที่เพาะปลูกเฉพาะ</w:t>
            </w:r>
          </w:p>
          <w:p w14:paraId="7DC11BB0" w14:textId="1D7398C6" w:rsidR="00A249D1" w:rsidRPr="00A249D1" w:rsidRDefault="00A249D1" w:rsidP="00A249D1">
            <w:pPr>
              <w:pStyle w:val="ListParagraph"/>
              <w:numPr>
                <w:ilvl w:val="0"/>
                <w:numId w:val="48"/>
              </w:numPr>
              <w:spacing w:before="60" w:after="60" w:line="240" w:lineRule="auto"/>
              <w:ind w:left="324" w:hanging="284"/>
              <w:jc w:val="thaiDistribute"/>
              <w:rPr>
                <w:rFonts w:ascii="Browallia New" w:hAnsi="Browallia New" w:cs="Browallia New"/>
                <w:spacing w:val="-8"/>
                <w:sz w:val="28"/>
                <w:szCs w:val="28"/>
              </w:rPr>
            </w:pPr>
            <w:r w:rsidRPr="00A249D1">
              <w:rPr>
                <w:rFonts w:ascii="Browallia New" w:hAnsi="Browallia New" w:cs="Browallia New"/>
                <w:sz w:val="28"/>
                <w:szCs w:val="28"/>
                <w:cs/>
              </w:rPr>
              <w:t>การแปรรูป</w:t>
            </w:r>
            <w:r w:rsidR="001410D9">
              <w:rPr>
                <w:rFonts w:ascii="Browallia New" w:hAnsi="Browallia New" w:cs="Browallia New" w:hint="cs"/>
                <w:sz w:val="28"/>
                <w:szCs w:val="28"/>
                <w:cs/>
              </w:rPr>
              <w:t>ชีวมวลเหลือทิ้ง</w:t>
            </w:r>
            <w:r w:rsidRPr="00A249D1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จากการใช้งานอื่นๆ</w:t>
            </w:r>
          </w:p>
          <w:p w14:paraId="4A62FC5B" w14:textId="66665861" w:rsidR="00A249D1" w:rsidRPr="00A249D1" w:rsidRDefault="00A249D1" w:rsidP="00A249D1">
            <w:pPr>
              <w:pStyle w:val="ListParagraph"/>
              <w:numPr>
                <w:ilvl w:val="0"/>
                <w:numId w:val="48"/>
              </w:numPr>
              <w:spacing w:before="60" w:after="60" w:line="240" w:lineRule="auto"/>
              <w:ind w:left="324" w:hanging="284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A249D1">
              <w:rPr>
                <w:rFonts w:ascii="Browallia New" w:hAnsi="Browallia New" w:cs="Browallia New"/>
                <w:sz w:val="28"/>
                <w:szCs w:val="28"/>
                <w:cs/>
              </w:rPr>
              <w:t>การแปรรูป</w:t>
            </w:r>
            <w:r w:rsidR="001410D9">
              <w:rPr>
                <w:rFonts w:ascii="Browallia New" w:hAnsi="Browallia New" w:cs="Browallia New" w:hint="cs"/>
                <w:sz w:val="28"/>
                <w:szCs w:val="28"/>
                <w:cs/>
              </w:rPr>
              <w:t>ชีวมวลเหลือทิ้ง</w:t>
            </w:r>
          </w:p>
          <w:p w14:paraId="0C7D4CA2" w14:textId="32009CD8" w:rsidR="00A249D1" w:rsidRPr="00A249D1" w:rsidRDefault="00A249D1" w:rsidP="00A249D1">
            <w:pPr>
              <w:pStyle w:val="ListParagraph"/>
              <w:numPr>
                <w:ilvl w:val="0"/>
                <w:numId w:val="48"/>
              </w:numPr>
              <w:spacing w:before="60" w:after="60" w:line="240" w:lineRule="auto"/>
              <w:ind w:left="324" w:hanging="284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249D1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การขนส่ง</w:t>
            </w:r>
            <w:r w:rsidR="001410D9">
              <w:rPr>
                <w:rFonts w:ascii="Browallia New" w:hAnsi="Browallia New" w:cs="Browallia New" w:hint="cs"/>
                <w:sz w:val="28"/>
                <w:szCs w:val="28"/>
                <w:cs/>
              </w:rPr>
              <w:t>ชีวมวลเหลือทิ้ง</w:t>
            </w:r>
          </w:p>
        </w:tc>
      </w:tr>
    </w:tbl>
    <w:p w14:paraId="75054B62" w14:textId="6E760269" w:rsidR="002B79E9" w:rsidRDefault="002B79E9" w:rsidP="00C17EEA">
      <w:pPr>
        <w:pStyle w:val="ListParagraph"/>
        <w:tabs>
          <w:tab w:val="left" w:pos="284"/>
        </w:tabs>
        <w:spacing w:before="0" w:after="0" w:line="240" w:lineRule="auto"/>
        <w:ind w:left="352"/>
        <w:contextualSpacing w:val="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404756F4" w14:textId="3B486B5A" w:rsidR="002A1892" w:rsidRDefault="002A1892" w:rsidP="00C17EEA">
      <w:pPr>
        <w:pStyle w:val="ListParagraph"/>
        <w:tabs>
          <w:tab w:val="left" w:pos="284"/>
        </w:tabs>
        <w:spacing w:before="0" w:after="0" w:line="240" w:lineRule="auto"/>
        <w:ind w:left="352"/>
        <w:contextualSpacing w:val="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644B41E5" w14:textId="77777777" w:rsidR="00EB0317" w:rsidRDefault="00EB0317" w:rsidP="00C17EEA">
      <w:pPr>
        <w:pStyle w:val="ListParagraph"/>
        <w:tabs>
          <w:tab w:val="left" w:pos="284"/>
        </w:tabs>
        <w:spacing w:before="0" w:after="0" w:line="240" w:lineRule="auto"/>
        <w:ind w:left="352"/>
        <w:contextualSpacing w:val="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1C77DD91" w14:textId="77777777" w:rsidR="002A1892" w:rsidRPr="00C17EEA" w:rsidRDefault="002A1892" w:rsidP="00C17EEA">
      <w:pPr>
        <w:pStyle w:val="ListParagraph"/>
        <w:tabs>
          <w:tab w:val="left" w:pos="284"/>
        </w:tabs>
        <w:spacing w:before="0" w:after="0" w:line="240" w:lineRule="auto"/>
        <w:ind w:left="352"/>
        <w:contextualSpacing w:val="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0585B807" w14:textId="71C38654" w:rsidR="00317833" w:rsidRPr="00111215" w:rsidRDefault="00317833" w:rsidP="001D18E0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Browallia New" w:hAnsi="Browallia New" w:cs="Browallia New"/>
          <w:b/>
          <w:bCs/>
          <w:szCs w:val="32"/>
        </w:rPr>
      </w:pPr>
      <w:r w:rsidRPr="00111215">
        <w:rPr>
          <w:rFonts w:ascii="Browallia New" w:hAnsi="Browallia New" w:cs="Browallia New"/>
          <w:b/>
          <w:bCs/>
          <w:szCs w:val="32"/>
          <w:cs/>
        </w:rPr>
        <w:lastRenderedPageBreak/>
        <w:t>ลักษณะและขอบเขตโครงการ (</w:t>
      </w:r>
      <w:r w:rsidRPr="00111215">
        <w:rPr>
          <w:rFonts w:ascii="Browallia New" w:hAnsi="Browallia New" w:cs="Browallia New"/>
          <w:b/>
          <w:bCs/>
          <w:szCs w:val="32"/>
        </w:rPr>
        <w:t>Scope of Project</w:t>
      </w:r>
      <w:r w:rsidRPr="00111215">
        <w:rPr>
          <w:rFonts w:ascii="Browallia New" w:hAnsi="Browallia New" w:cs="Browallia New"/>
          <w:b/>
          <w:bCs/>
          <w:szCs w:val="32"/>
          <w:cs/>
        </w:rPr>
        <w:t>)</w:t>
      </w:r>
    </w:p>
    <w:p w14:paraId="726BF9E3" w14:textId="60DE17D8" w:rsidR="001D18E0" w:rsidRPr="00111215" w:rsidRDefault="001D18E0" w:rsidP="00715778">
      <w:pPr>
        <w:tabs>
          <w:tab w:val="left" w:pos="709"/>
        </w:tabs>
        <w:spacing w:after="0" w:line="240" w:lineRule="auto"/>
        <w:ind w:left="0" w:firstLine="709"/>
        <w:jc w:val="thaiDistribute"/>
        <w:rPr>
          <w:rFonts w:ascii="Browallia New" w:hAnsi="Browallia New" w:cs="Browallia New"/>
          <w:cs/>
        </w:rPr>
      </w:pPr>
      <w:r w:rsidRPr="00111215">
        <w:rPr>
          <w:rFonts w:ascii="Browallia New" w:hAnsi="Browallia New" w:cs="Browallia New"/>
          <w:cs/>
        </w:rPr>
        <w:t>เป็นโครงการที่มีกิจกรรมการ</w:t>
      </w:r>
      <w:r w:rsidRPr="00111215">
        <w:rPr>
          <w:rFonts w:ascii="Browallia New" w:hAnsi="Browallia New" w:cs="Browallia New" w:hint="cs"/>
          <w:cs/>
        </w:rPr>
        <w:t>ติดตั้งเครื่องจักรและอุปกรณ์ใหม่สำหรับ</w:t>
      </w:r>
      <w:r w:rsidR="00C46A02" w:rsidRPr="00111215">
        <w:rPr>
          <w:rFonts w:ascii="Browallia New" w:hAnsi="Browallia New" w:cs="Browallia New" w:hint="cs"/>
          <w:cs/>
        </w:rPr>
        <w:t>การ</w:t>
      </w:r>
      <w:r w:rsidR="008E6671">
        <w:rPr>
          <w:rFonts w:ascii="Browallia New" w:hAnsi="Browallia New" w:cs="Browallia New" w:hint="cs"/>
          <w:cs/>
        </w:rPr>
        <w:t>ผลิต</w:t>
      </w:r>
      <w:r w:rsidR="003B5D02">
        <w:rPr>
          <w:rFonts w:ascii="Browallia New" w:hAnsi="Browallia New" w:cs="Browallia New" w:hint="cs"/>
          <w:cs/>
        </w:rPr>
        <w:t>ไฟฟ้า</w:t>
      </w:r>
      <w:r w:rsidR="008E6671">
        <w:rPr>
          <w:rFonts w:ascii="Browallia New" w:hAnsi="Browallia New" w:cs="Browallia New" w:hint="cs"/>
          <w:cs/>
        </w:rPr>
        <w:t xml:space="preserve">และความร้อนร่วม </w:t>
      </w:r>
      <w:r w:rsidR="008E6671">
        <w:rPr>
          <w:rFonts w:ascii="Browallia New" w:hAnsi="Browallia New" w:cs="Browallia New"/>
          <w:lang w:val="en-GB"/>
        </w:rPr>
        <w:t xml:space="preserve">(Cogeneration) </w:t>
      </w:r>
      <w:r w:rsidRPr="00111215">
        <w:rPr>
          <w:rFonts w:ascii="Browallia New" w:hAnsi="Browallia New" w:cs="Browallia New"/>
          <w:cs/>
        </w:rPr>
        <w:t>จาก</w:t>
      </w:r>
      <w:r w:rsidRPr="00111215">
        <w:rPr>
          <w:rFonts w:ascii="Browallia New" w:hAnsi="Browallia New" w:cs="Browallia New" w:hint="cs"/>
          <w:cs/>
        </w:rPr>
        <w:t>ชีวมวลเพื่อจำหน่าย โดยต้องเป็นการ</w:t>
      </w:r>
      <w:r w:rsidR="00C46A02" w:rsidRPr="00111215">
        <w:rPr>
          <w:rFonts w:ascii="Browallia New" w:hAnsi="Browallia New" w:cs="Browallia New" w:hint="cs"/>
          <w:cs/>
        </w:rPr>
        <w:t>ติดตั้ง</w:t>
      </w:r>
      <w:r w:rsidRPr="00111215">
        <w:rPr>
          <w:rFonts w:ascii="Browallia New" w:hAnsi="Browallia New" w:cs="Browallia New" w:hint="cs"/>
          <w:cs/>
        </w:rPr>
        <w:t>ใหม่</w:t>
      </w:r>
      <w:r w:rsidR="001410D9">
        <w:rPr>
          <w:rFonts w:ascii="Browallia New" w:hAnsi="Browallia New" w:cs="Browallia New"/>
        </w:rPr>
        <w:t xml:space="preserve"> </w:t>
      </w:r>
      <w:r w:rsidR="001410D9" w:rsidRPr="001254BF">
        <w:rPr>
          <w:rFonts w:ascii="Browallia New" w:hAnsi="Browallia New" w:cs="Browallia New"/>
          <w:cs/>
        </w:rPr>
        <w:t>(</w:t>
      </w:r>
      <w:r w:rsidR="001410D9" w:rsidRPr="001254BF">
        <w:rPr>
          <w:rFonts w:ascii="Browallia New" w:hAnsi="Browallia New" w:cs="Browallia New"/>
        </w:rPr>
        <w:t>Greenfield)</w:t>
      </w:r>
      <w:r w:rsidR="001410D9">
        <w:rPr>
          <w:rFonts w:ascii="Browallia New" w:hAnsi="Browallia New" w:cs="Browallia New"/>
        </w:rPr>
        <w:t xml:space="preserve"> </w:t>
      </w:r>
      <w:r w:rsidRPr="00111215">
        <w:rPr>
          <w:rFonts w:ascii="Browallia New" w:hAnsi="Browallia New" w:cs="Browallia New" w:hint="cs"/>
          <w:cs/>
        </w:rPr>
        <w:t>ทั้งระบบ</w:t>
      </w:r>
      <w:r w:rsidR="001410D9">
        <w:rPr>
          <w:rFonts w:ascii="Browallia New" w:hAnsi="Browallia New" w:cs="Browallia New"/>
        </w:rPr>
        <w:t xml:space="preserve"> </w:t>
      </w:r>
      <w:r w:rsidRPr="00111215">
        <w:rPr>
          <w:rFonts w:ascii="Browallia New" w:hAnsi="Browallia New" w:cs="Browallia New" w:hint="cs"/>
          <w:cs/>
        </w:rPr>
        <w:t>และไม่เป็นการติดตั้งเพื่อทดแทนหรือเพิ่มกำลังการผลิตของระบบ</w:t>
      </w:r>
      <w:r w:rsidRPr="00111215">
        <w:rPr>
          <w:rFonts w:ascii="Browallia New" w:hAnsi="Browallia New" w:cs="Browallia New"/>
          <w:cs/>
        </w:rPr>
        <w:t>ผลิต</w:t>
      </w:r>
      <w:r w:rsidR="003B5D02">
        <w:rPr>
          <w:rFonts w:ascii="Browallia New" w:hAnsi="Browallia New" w:cs="Browallia New"/>
          <w:cs/>
        </w:rPr>
        <w:t>ไฟฟ้า</w:t>
      </w:r>
      <w:r w:rsidR="00A51032" w:rsidRPr="00111215">
        <w:rPr>
          <w:rFonts w:ascii="Browallia New" w:hAnsi="Browallia New" w:cs="Browallia New" w:hint="cs"/>
          <w:cs/>
        </w:rPr>
        <w:t>และความร้อน</w:t>
      </w:r>
      <w:r w:rsidRPr="00111215">
        <w:rPr>
          <w:rFonts w:ascii="Browallia New" w:hAnsi="Browallia New" w:cs="Browallia New" w:hint="cs"/>
          <w:cs/>
        </w:rPr>
        <w:t>ที่มีอยู่เดิม</w:t>
      </w:r>
    </w:p>
    <w:p w14:paraId="5BCF0C7E" w14:textId="62D46578" w:rsidR="001D18E0" w:rsidRDefault="001D18E0" w:rsidP="001D18E0">
      <w:pPr>
        <w:tabs>
          <w:tab w:val="left" w:pos="709"/>
        </w:tabs>
        <w:spacing w:after="0" w:line="240" w:lineRule="auto"/>
        <w:ind w:left="0" w:firstLine="709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</w:rPr>
        <w:tab/>
      </w:r>
      <w:r w:rsidRPr="00111215">
        <w:rPr>
          <w:rFonts w:ascii="Browallia New" w:hAnsi="Browallia New" w:cs="Browallia New"/>
          <w:cs/>
        </w:rPr>
        <w:t>ขอบเขตโครงการ คือพื้นที่</w:t>
      </w:r>
      <w:r w:rsidR="008E6671" w:rsidRPr="008E6671">
        <w:rPr>
          <w:rFonts w:ascii="Browallia New" w:hAnsi="Browallia New" w:cs="Browallia New"/>
          <w:cs/>
        </w:rPr>
        <w:t>ระบบผลิต</w:t>
      </w:r>
      <w:r w:rsidR="003B5D02">
        <w:rPr>
          <w:rFonts w:ascii="Browallia New" w:hAnsi="Browallia New" w:cs="Browallia New"/>
          <w:cs/>
        </w:rPr>
        <w:t>ไฟฟ้า</w:t>
      </w:r>
      <w:r w:rsidR="008E6671" w:rsidRPr="008E6671">
        <w:rPr>
          <w:rFonts w:ascii="Browallia New" w:hAnsi="Browallia New" w:cs="Browallia New"/>
          <w:cs/>
        </w:rPr>
        <w:t>และความร้อนร่วม (</w:t>
      </w:r>
      <w:r w:rsidR="008E6671" w:rsidRPr="008E6671">
        <w:rPr>
          <w:rFonts w:ascii="Browallia New" w:hAnsi="Browallia New" w:cs="Browallia New"/>
        </w:rPr>
        <w:t>Cogeneration)</w:t>
      </w:r>
      <w:r w:rsidR="00017F87">
        <w:rPr>
          <w:rFonts w:ascii="Browallia New" w:hAnsi="Browallia New" w:cs="Browallia New"/>
        </w:rPr>
        <w:t xml:space="preserve"> </w:t>
      </w:r>
      <w:r w:rsidRPr="00111215">
        <w:rPr>
          <w:rFonts w:ascii="Browallia New" w:hAnsi="Browallia New" w:cs="Browallia New"/>
          <w:cs/>
        </w:rPr>
        <w:t>จาก</w:t>
      </w:r>
      <w:r w:rsidR="008E6671">
        <w:rPr>
          <w:rFonts w:ascii="Browallia New" w:hAnsi="Browallia New" w:cs="Browallia New" w:hint="cs"/>
          <w:cs/>
        </w:rPr>
        <w:t>เชื้อเพลิง</w:t>
      </w:r>
      <w:r w:rsidRPr="00111215">
        <w:rPr>
          <w:rFonts w:ascii="Browallia New" w:hAnsi="Browallia New" w:cs="Browallia New" w:hint="cs"/>
          <w:cs/>
        </w:rPr>
        <w:t>ชีวมวล</w:t>
      </w:r>
      <w:r w:rsidRPr="00111215">
        <w:rPr>
          <w:rFonts w:ascii="Browallia New" w:hAnsi="Browallia New" w:cs="Browallia New"/>
          <w:cs/>
        </w:rPr>
        <w:t xml:space="preserve">ของโครงการ </w:t>
      </w:r>
      <w:r w:rsidRPr="00111215">
        <w:rPr>
          <w:rFonts w:ascii="Browallia New" w:hAnsi="Browallia New" w:cs="Browallia New" w:hint="cs"/>
          <w:cs/>
        </w:rPr>
        <w:t>รวมถึง</w:t>
      </w:r>
      <w:r w:rsidRPr="00111215">
        <w:rPr>
          <w:rFonts w:ascii="Browallia New" w:hAnsi="Browallia New" w:cs="Browallia New"/>
          <w:cs/>
        </w:rPr>
        <w:t>กิจกรรมต่างๆ ที่เกิดจากการผลิตพลังงานของโครงการ</w:t>
      </w:r>
    </w:p>
    <w:p w14:paraId="6F1BF6F9" w14:textId="77777777" w:rsidR="00E45BE2" w:rsidRPr="00E45BE2" w:rsidRDefault="00E45BE2" w:rsidP="00E45BE2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  <w:szCs w:val="32"/>
        </w:rPr>
      </w:pPr>
    </w:p>
    <w:p w14:paraId="2D70591D" w14:textId="41DFF1B8" w:rsidR="00317833" w:rsidRPr="00715778" w:rsidRDefault="00317833" w:rsidP="00E45BE2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Browallia New" w:hAnsi="Browallia New" w:cs="Browallia New"/>
          <w:b/>
          <w:bCs/>
          <w:szCs w:val="32"/>
        </w:rPr>
      </w:pPr>
      <w:r w:rsidRPr="00715778">
        <w:rPr>
          <w:rFonts w:ascii="Browallia New" w:hAnsi="Browallia New" w:cs="Browallia New"/>
          <w:b/>
          <w:bCs/>
          <w:szCs w:val="32"/>
          <w:cs/>
        </w:rPr>
        <w:t>การดำเนินงานเพิ่มเติมจากการดำเนินงานปกติ (</w:t>
      </w:r>
      <w:proofErr w:type="spellStart"/>
      <w:r w:rsidRPr="00715778">
        <w:rPr>
          <w:rFonts w:ascii="Browallia New" w:hAnsi="Browallia New" w:cs="Browallia New"/>
          <w:b/>
          <w:bCs/>
          <w:szCs w:val="32"/>
        </w:rPr>
        <w:t>Additionality</w:t>
      </w:r>
      <w:proofErr w:type="spellEnd"/>
      <w:r w:rsidRPr="00715778">
        <w:rPr>
          <w:rFonts w:ascii="Browallia New" w:hAnsi="Browallia New" w:cs="Browallia New"/>
          <w:b/>
          <w:bCs/>
          <w:szCs w:val="32"/>
        </w:rPr>
        <w:t>)</w:t>
      </w:r>
    </w:p>
    <w:p w14:paraId="0DFD742C" w14:textId="4748F69C" w:rsidR="007033E5" w:rsidRDefault="007033E5" w:rsidP="007033E5">
      <w:pPr>
        <w:spacing w:before="240" w:after="120" w:line="240" w:lineRule="auto"/>
        <w:ind w:left="0" w:firstLine="851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  <w:cs/>
        </w:rPr>
        <w:t>โครงการ</w:t>
      </w:r>
      <w:r w:rsidRPr="00111215">
        <w:rPr>
          <w:rFonts w:ascii="Browallia New" w:hAnsi="Browallia New" w:cs="Browallia New" w:hint="cs"/>
          <w:cs/>
        </w:rPr>
        <w:t>ต้อง</w:t>
      </w:r>
      <w:r w:rsidRPr="00111215">
        <w:rPr>
          <w:rFonts w:ascii="Browallia New" w:hAnsi="Browallia New" w:cs="Browallia New"/>
          <w:cs/>
        </w:rPr>
        <w:t>ผ่านการพิสูจน์การดำเนินงานเพิ่มเติมจากการดำเนินงานปกติ (</w:t>
      </w:r>
      <w:proofErr w:type="spellStart"/>
      <w:r w:rsidRPr="00111215">
        <w:rPr>
          <w:rFonts w:ascii="Browallia New" w:hAnsi="Browallia New" w:cs="Browallia New"/>
        </w:rPr>
        <w:t>Additionality</w:t>
      </w:r>
      <w:proofErr w:type="spellEnd"/>
      <w:r w:rsidRPr="00111215">
        <w:rPr>
          <w:rFonts w:ascii="Browallia New" w:hAnsi="Browallia New" w:cs="Browallia New"/>
        </w:rPr>
        <w:t xml:space="preserve">) </w:t>
      </w:r>
      <w:r w:rsidRPr="00111215">
        <w:rPr>
          <w:rFonts w:ascii="Browallia New" w:hAnsi="Browallia New" w:cs="Browallia New"/>
          <w:cs/>
        </w:rPr>
        <w:br/>
        <w:t>โดย</w:t>
      </w:r>
      <w:r w:rsidRPr="00111215">
        <w:rPr>
          <w:rFonts w:ascii="Browallia New" w:hAnsi="Browallia New" w:cs="Browallia New" w:hint="cs"/>
          <w:cs/>
        </w:rPr>
        <w:t xml:space="preserve">ใช้ </w:t>
      </w:r>
      <w:r w:rsidRPr="00111215">
        <w:rPr>
          <w:rFonts w:ascii="Browallia New" w:hAnsi="Browallia New" w:cs="Browallia New" w:hint="cs"/>
          <w:b/>
          <w:bCs/>
          <w:cs/>
        </w:rPr>
        <w:t xml:space="preserve">“แนวทางการพิสูจน์การดำเนินงานเพิ่มเติมจากการดำเนินงานตามปกติ </w:t>
      </w:r>
      <w:r w:rsidRPr="00111215">
        <w:rPr>
          <w:rFonts w:ascii="Browallia New" w:hAnsi="Browallia New" w:cs="Browallia New"/>
          <w:b/>
          <w:bCs/>
        </w:rPr>
        <w:t>(</w:t>
      </w:r>
      <w:proofErr w:type="spellStart"/>
      <w:r w:rsidRPr="00111215">
        <w:rPr>
          <w:rFonts w:ascii="Browallia New" w:hAnsi="Browallia New" w:cs="Browallia New"/>
          <w:b/>
          <w:bCs/>
        </w:rPr>
        <w:t>Additionality</w:t>
      </w:r>
      <w:proofErr w:type="spellEnd"/>
      <w:r w:rsidRPr="00111215">
        <w:rPr>
          <w:rFonts w:ascii="Browallia New" w:hAnsi="Browallia New" w:cs="Browallia New"/>
          <w:b/>
          <w:bCs/>
        </w:rPr>
        <w:t xml:space="preserve">) </w:t>
      </w:r>
      <w:r w:rsidRPr="00111215">
        <w:rPr>
          <w:rFonts w:ascii="Browallia New" w:hAnsi="Browallia New" w:cs="Browallia New" w:hint="cs"/>
          <w:b/>
          <w:bCs/>
          <w:cs/>
        </w:rPr>
        <w:t>ภายใต้โครงการลดก๊าซเรือนกระจกภาคสมัครใจตามมาตรฐานของประเทศไทย</w:t>
      </w:r>
      <w:r w:rsidRPr="00111215">
        <w:rPr>
          <w:rFonts w:ascii="Browallia New" w:hAnsi="Browallia New" w:cs="Browallia New"/>
          <w:b/>
          <w:bCs/>
        </w:rPr>
        <w:t xml:space="preserve"> (Thailand Voluntary Emission Reduction Program: T-VER)</w:t>
      </w:r>
      <w:r w:rsidRPr="00111215">
        <w:rPr>
          <w:rFonts w:ascii="Browallia New" w:hAnsi="Browallia New" w:cs="Browallia New" w:hint="cs"/>
          <w:b/>
          <w:bCs/>
          <w:cs/>
        </w:rPr>
        <w:t>”</w:t>
      </w:r>
      <w:r w:rsidRPr="00111215">
        <w:rPr>
          <w:rFonts w:ascii="Browallia New" w:hAnsi="Browallia New" w:cs="Browallia New" w:hint="cs"/>
          <w:cs/>
        </w:rPr>
        <w:t xml:space="preserve"> ที่ อบก. กำหนด</w:t>
      </w:r>
    </w:p>
    <w:p w14:paraId="5529A58C" w14:textId="77777777" w:rsidR="00715778" w:rsidRPr="00EE7D6D" w:rsidRDefault="00715778" w:rsidP="00EE7D6D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14:paraId="06BC938F" w14:textId="50DA38CA" w:rsidR="00317833" w:rsidRPr="00111215" w:rsidRDefault="00317833" w:rsidP="002A5963">
      <w:pPr>
        <w:pStyle w:val="ListParagraph"/>
        <w:numPr>
          <w:ilvl w:val="0"/>
          <w:numId w:val="37"/>
        </w:numPr>
        <w:tabs>
          <w:tab w:val="left" w:pos="284"/>
        </w:tabs>
        <w:spacing w:before="0" w:after="0" w:line="240" w:lineRule="auto"/>
        <w:ind w:left="0" w:firstLine="0"/>
        <w:jc w:val="thaiDistribute"/>
        <w:rPr>
          <w:rFonts w:ascii="Browallia New" w:hAnsi="Browallia New" w:cs="Browallia New"/>
          <w:b/>
          <w:bCs/>
          <w:szCs w:val="32"/>
        </w:rPr>
      </w:pPr>
      <w:r w:rsidRPr="00111215">
        <w:rPr>
          <w:rFonts w:ascii="Browallia New" w:hAnsi="Browallia New" w:cs="Browallia New"/>
          <w:b/>
          <w:bCs/>
          <w:szCs w:val="32"/>
          <w:cs/>
        </w:rPr>
        <w:t>ข้อมูลกรณีฐาน (</w:t>
      </w:r>
      <w:r w:rsidRPr="00111215">
        <w:rPr>
          <w:rFonts w:ascii="Browallia New" w:hAnsi="Browallia New" w:cs="Browallia New"/>
          <w:b/>
          <w:bCs/>
          <w:szCs w:val="32"/>
        </w:rPr>
        <w:t>Baseline Scenario</w:t>
      </w:r>
      <w:r w:rsidRPr="00111215">
        <w:rPr>
          <w:rFonts w:ascii="Browallia New" w:hAnsi="Browallia New" w:cs="Browallia New"/>
          <w:b/>
          <w:bCs/>
          <w:szCs w:val="32"/>
          <w:cs/>
        </w:rPr>
        <w:t>)</w:t>
      </w:r>
    </w:p>
    <w:p w14:paraId="1B23498C" w14:textId="25717EF9" w:rsidR="005E46A6" w:rsidRDefault="005E46A6" w:rsidP="007033E5">
      <w:pPr>
        <w:spacing w:before="240" w:after="120" w:line="240" w:lineRule="auto"/>
        <w:ind w:left="0" w:firstLine="851"/>
        <w:jc w:val="thaiDistribute"/>
        <w:rPr>
          <w:rFonts w:ascii="Browallia New" w:hAnsi="Browallia New" w:cs="Browallia New"/>
        </w:rPr>
      </w:pPr>
      <w:r w:rsidRPr="00C6189F">
        <w:rPr>
          <w:rFonts w:ascii="Browallia New" w:hAnsi="Browallia New" w:cs="Browallia New" w:hint="cs"/>
          <w:cs/>
        </w:rPr>
        <w:t>เมื่อพิจารณาตามแนวทางการกำหนดข้อมูลกรณีฐานที่ต่ำกว่าการดำเนินงานปกติ (</w:t>
      </w:r>
      <w:r w:rsidRPr="00C6189F">
        <w:rPr>
          <w:rFonts w:ascii="Browallia New" w:hAnsi="Browallia New" w:cs="Browallia New"/>
        </w:rPr>
        <w:t xml:space="preserve">Below Business as Usual </w:t>
      </w:r>
      <w:r w:rsidRPr="00C6189F">
        <w:rPr>
          <w:rFonts w:ascii="Browallia New" w:hAnsi="Browallia New" w:cs="Browallia New" w:hint="cs"/>
          <w:cs/>
        </w:rPr>
        <w:t xml:space="preserve">หรือ </w:t>
      </w:r>
      <w:r w:rsidRPr="00C6189F">
        <w:rPr>
          <w:rFonts w:ascii="Browallia New" w:hAnsi="Browallia New" w:cs="Browallia New"/>
        </w:rPr>
        <w:t>Below BAU</w:t>
      </w:r>
      <w:r w:rsidRPr="00C6189F">
        <w:rPr>
          <w:rFonts w:ascii="Browallia New" w:hAnsi="Browallia New" w:cs="Browallia New" w:hint="cs"/>
          <w:cs/>
        </w:rPr>
        <w:t>)</w:t>
      </w:r>
      <w:r>
        <w:rPr>
          <w:rFonts w:ascii="Browallia New" w:hAnsi="Browallia New" w:cs="Browallia New" w:hint="cs"/>
          <w:cs/>
        </w:rPr>
        <w:t xml:space="preserve"> </w:t>
      </w:r>
      <w:r w:rsidRPr="00C6189F">
        <w:rPr>
          <w:rFonts w:ascii="Browallia New" w:hAnsi="Browallia New" w:cs="Browallia New" w:hint="cs"/>
          <w:cs/>
        </w:rPr>
        <w:t>ข้อมูล</w:t>
      </w:r>
      <w:r w:rsidRPr="00C6189F">
        <w:rPr>
          <w:rFonts w:ascii="Browallia New" w:hAnsi="Browallia New" w:cs="Browallia New"/>
          <w:cs/>
        </w:rPr>
        <w:t>กรณีฐาน</w:t>
      </w:r>
      <w:r w:rsidRPr="00C6189F">
        <w:rPr>
          <w:rFonts w:ascii="Browallia New" w:hAnsi="Browallia New" w:cs="Browallia New" w:hint="cs"/>
          <w:cs/>
        </w:rPr>
        <w:t>สำหรับ</w:t>
      </w:r>
      <w:r w:rsidRPr="00C6189F">
        <w:rPr>
          <w:rFonts w:ascii="Browallia New" w:hAnsi="Browallia New" w:cs="Browallia New"/>
          <w:cs/>
        </w:rPr>
        <w:t>การปล่อยก๊าซเรือนกระจกจากการเผาไหม้เชื้อเพลิงฟอสซิลเพื่อผลิต</w:t>
      </w:r>
      <w:r w:rsidR="003B5D02">
        <w:rPr>
          <w:rFonts w:ascii="Browallia New" w:hAnsi="Browallia New" w:cs="Browallia New"/>
          <w:cs/>
        </w:rPr>
        <w:t>ไฟฟ้า</w:t>
      </w:r>
      <w:r w:rsidRPr="00C6189F">
        <w:rPr>
          <w:rFonts w:ascii="Browallia New" w:hAnsi="Browallia New" w:cs="Browallia New" w:hint="cs"/>
          <w:cs/>
        </w:rPr>
        <w:t>ของโครงข่ายไฟฟ้าที่ถูกทดแทนด้วยการผลิตโดยใช้พลังงานหมุนเวียน คือ</w:t>
      </w:r>
      <w:r>
        <w:rPr>
          <w:rFonts w:ascii="Browallia New" w:hAnsi="Browallia New" w:cs="Browallia New" w:hint="cs"/>
          <w:cs/>
        </w:rPr>
        <w:t>การปล่อยก๊าซเรือนกระจกจาก</w:t>
      </w:r>
      <w:r w:rsidRPr="00C6189F">
        <w:rPr>
          <w:rFonts w:ascii="Browallia New" w:hAnsi="Browallia New" w:cs="Browallia New" w:hint="cs"/>
          <w:cs/>
        </w:rPr>
        <w:t>การผลิต</w:t>
      </w:r>
      <w:r w:rsidR="003B5D02">
        <w:rPr>
          <w:rFonts w:ascii="Browallia New" w:hAnsi="Browallia New" w:cs="Browallia New" w:hint="cs"/>
          <w:cs/>
        </w:rPr>
        <w:t>ไฟฟ้า</w:t>
      </w:r>
      <w:r w:rsidRPr="00C6189F">
        <w:rPr>
          <w:rFonts w:ascii="Browallia New" w:hAnsi="Browallia New" w:cs="Browallia New" w:hint="cs"/>
          <w:cs/>
        </w:rPr>
        <w:t>โดยใช้ก๊าซธรรมชาติ</w:t>
      </w:r>
      <w:r>
        <w:rPr>
          <w:rFonts w:ascii="Browallia New" w:hAnsi="Browallia New" w:cs="Browallia New" w:hint="cs"/>
          <w:cs/>
        </w:rPr>
        <w:t>ของระบบผลิต</w:t>
      </w:r>
      <w:r w:rsidR="003B5D02">
        <w:rPr>
          <w:rFonts w:ascii="Browallia New" w:hAnsi="Browallia New" w:cs="Browallia New" w:hint="cs"/>
          <w:cs/>
        </w:rPr>
        <w:t>ไฟฟ้า</w:t>
      </w:r>
      <w:r>
        <w:rPr>
          <w:rFonts w:ascii="Browallia New" w:hAnsi="Browallia New" w:cs="Browallia New" w:hint="cs"/>
          <w:cs/>
        </w:rPr>
        <w:t xml:space="preserve">ของโครงข่ายไฟฟ้า (National </w:t>
      </w:r>
      <w:r>
        <w:rPr>
          <w:rFonts w:ascii="Browallia New" w:hAnsi="Browallia New" w:cs="Browallia New"/>
        </w:rPr>
        <w:t>G</w:t>
      </w:r>
      <w:r>
        <w:rPr>
          <w:rFonts w:ascii="Browallia New" w:hAnsi="Browallia New" w:cs="Browallia New" w:hint="cs"/>
          <w:cs/>
        </w:rPr>
        <w:t>rid) และ</w:t>
      </w:r>
      <w:r w:rsidRPr="00C6189F">
        <w:rPr>
          <w:rFonts w:ascii="Browallia New" w:hAnsi="Browallia New" w:cs="Browallia New" w:hint="cs"/>
          <w:cs/>
        </w:rPr>
        <w:t>สำหรับ</w:t>
      </w:r>
      <w:r w:rsidRPr="00C6189F">
        <w:rPr>
          <w:rFonts w:ascii="Browallia New" w:hAnsi="Browallia New" w:cs="Browallia New"/>
          <w:cs/>
        </w:rPr>
        <w:t>การปล่อยก๊าซเรือนกระจกจากการเผาไหม้เชื้อเพลิง</w:t>
      </w:r>
      <w:r w:rsidR="00B70266" w:rsidRPr="00C6189F">
        <w:rPr>
          <w:rFonts w:ascii="Browallia New" w:hAnsi="Browallia New" w:cs="Browallia New" w:hint="cs"/>
          <w:cs/>
        </w:rPr>
        <w:t>ก๊าซธรรมชาติ</w:t>
      </w:r>
      <w:r w:rsidRPr="00C6189F">
        <w:rPr>
          <w:rFonts w:ascii="Browallia New" w:hAnsi="Browallia New" w:cs="Browallia New"/>
          <w:cs/>
        </w:rPr>
        <w:t>เพื่อผลิตพลังงาน</w:t>
      </w:r>
      <w:r>
        <w:rPr>
          <w:rFonts w:ascii="Browallia New" w:hAnsi="Browallia New" w:cs="Browallia New" w:hint="cs"/>
          <w:cs/>
        </w:rPr>
        <w:t>ความร้อน</w:t>
      </w:r>
      <w:r w:rsidRPr="00C6189F">
        <w:rPr>
          <w:rFonts w:ascii="Browallia New" w:hAnsi="Browallia New" w:cs="Browallia New" w:hint="cs"/>
          <w:cs/>
        </w:rPr>
        <w:t xml:space="preserve">ที่ถูกทดแทนด้วยการผลิตโดยใช้พลังงานหมุนเวียน </w:t>
      </w:r>
      <w:r w:rsidR="00B53453">
        <w:rPr>
          <w:rFonts w:ascii="Browallia New" w:hAnsi="Browallia New" w:cs="Browallia New" w:hint="cs"/>
          <w:cs/>
        </w:rPr>
        <w:t xml:space="preserve">ดังนั้น </w:t>
      </w:r>
      <w:r>
        <w:rPr>
          <w:rFonts w:ascii="Browallia New" w:hAnsi="Browallia New" w:cs="Browallia New" w:hint="cs"/>
          <w:cs/>
        </w:rPr>
        <w:t>ข้อมูลกรณีฐาน</w:t>
      </w:r>
      <w:r w:rsidR="0098460A">
        <w:rPr>
          <w:rFonts w:ascii="Browallia New" w:hAnsi="Browallia New" w:cs="Browallia New" w:hint="cs"/>
          <w:cs/>
        </w:rPr>
        <w:t>ของโครงการ</w:t>
      </w:r>
      <w:r w:rsidR="00647225">
        <w:rPr>
          <w:rFonts w:ascii="Browallia New" w:hAnsi="Browallia New" w:cs="Browallia New" w:hint="cs"/>
          <w:cs/>
        </w:rPr>
        <w:t xml:space="preserve"> </w:t>
      </w:r>
      <w:r w:rsidRPr="00C6189F">
        <w:rPr>
          <w:rFonts w:ascii="Browallia New" w:hAnsi="Browallia New" w:cs="Browallia New" w:hint="cs"/>
          <w:cs/>
        </w:rPr>
        <w:t>คือ</w:t>
      </w:r>
      <w:r>
        <w:rPr>
          <w:rFonts w:ascii="Browallia New" w:hAnsi="Browallia New" w:cs="Browallia New" w:hint="cs"/>
          <w:cs/>
        </w:rPr>
        <w:t>การปล่อยก๊าซเรือนกระจกจาก</w:t>
      </w:r>
      <w:r w:rsidRPr="00C6189F">
        <w:rPr>
          <w:rFonts w:ascii="Browallia New" w:hAnsi="Browallia New" w:cs="Browallia New" w:hint="cs"/>
          <w:cs/>
        </w:rPr>
        <w:t>การผลิตพลังงาน</w:t>
      </w:r>
      <w:r>
        <w:rPr>
          <w:rFonts w:ascii="Browallia New" w:hAnsi="Browallia New" w:cs="Browallia New" w:hint="cs"/>
          <w:cs/>
        </w:rPr>
        <w:t>ความร้อน</w:t>
      </w:r>
      <w:r w:rsidR="0098460A">
        <w:rPr>
          <w:rFonts w:ascii="Browallia New" w:hAnsi="Browallia New" w:cs="Browallia New" w:hint="cs"/>
          <w:cs/>
        </w:rPr>
        <w:t>จากการดำเนินโครงการ</w:t>
      </w:r>
      <w:r w:rsidRPr="00C6189F">
        <w:rPr>
          <w:rFonts w:ascii="Browallia New" w:hAnsi="Browallia New" w:cs="Browallia New" w:hint="cs"/>
          <w:cs/>
        </w:rPr>
        <w:t>โดยใช้ก๊าซธรรมชาติ</w:t>
      </w:r>
    </w:p>
    <w:p w14:paraId="1686E33C" w14:textId="77777777" w:rsidR="00870149" w:rsidRPr="00111215" w:rsidRDefault="00870149" w:rsidP="002A5963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14:paraId="7404F41F" w14:textId="1B29DC89" w:rsidR="000721AE" w:rsidRPr="00111215" w:rsidRDefault="000721AE" w:rsidP="002A5963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111215">
        <w:rPr>
          <w:rFonts w:ascii="Browallia New" w:hAnsi="Browallia New" w:cs="Browallia New"/>
          <w:b/>
          <w:bCs/>
        </w:rPr>
        <w:t>5</w:t>
      </w:r>
      <w:bookmarkStart w:id="2" w:name="_Toc389470972"/>
      <w:bookmarkStart w:id="3" w:name="_Toc2850594"/>
      <w:bookmarkStart w:id="4" w:name="_Toc8997167"/>
      <w:bookmarkStart w:id="5" w:name="_Toc98153832"/>
      <w:r w:rsidR="0027214E" w:rsidRPr="00111215">
        <w:rPr>
          <w:rFonts w:ascii="Browallia New" w:hAnsi="Browallia New" w:cs="Browallia New"/>
          <w:b/>
          <w:bCs/>
        </w:rPr>
        <w:t xml:space="preserve">. </w:t>
      </w:r>
      <w:r w:rsidRPr="00111215">
        <w:rPr>
          <w:rFonts w:ascii="Browallia New" w:hAnsi="Browallia New" w:cs="Browallia New"/>
          <w:bCs/>
          <w:cs/>
        </w:rPr>
        <w:t>การปล่อยก๊าซเรือนกระจก</w:t>
      </w:r>
      <w:r w:rsidRPr="00111215">
        <w:rPr>
          <w:rFonts w:ascii="Browallia New" w:hAnsi="Browallia New" w:cs="Browallia New" w:hint="cs"/>
          <w:bCs/>
          <w:cs/>
        </w:rPr>
        <w:t>จากกรณี</w:t>
      </w:r>
      <w:r w:rsidRPr="00111215">
        <w:rPr>
          <w:rFonts w:ascii="Browallia New" w:hAnsi="Browallia New" w:cs="Browallia New"/>
          <w:bCs/>
          <w:cs/>
        </w:rPr>
        <w:t>ฐาน</w:t>
      </w:r>
      <w:bookmarkEnd w:id="2"/>
      <w:bookmarkEnd w:id="3"/>
      <w:bookmarkEnd w:id="4"/>
      <w:bookmarkEnd w:id="5"/>
    </w:p>
    <w:p w14:paraId="1EFB0227" w14:textId="789CF58F" w:rsidR="005E46A6" w:rsidRPr="00111215" w:rsidRDefault="005E46A6" w:rsidP="005E46A6">
      <w:pPr>
        <w:spacing w:before="240" w:after="120" w:line="240" w:lineRule="auto"/>
        <w:ind w:left="0" w:firstLine="851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  <w:cs/>
        </w:rPr>
        <w:t>การปล่อยก๊าซเรือนกระจกจากกรณีฐาน พิจารณาเฉพาะการปล่อยก๊าซคาร์บอนไดออกไซด์</w:t>
      </w:r>
      <w:r w:rsidRPr="00111215">
        <w:rPr>
          <w:rFonts w:ascii="Browallia New" w:hAnsi="Browallia New" w:cs="Browallia New"/>
        </w:rPr>
        <w:t xml:space="preserve"> (CO</w:t>
      </w:r>
      <w:r w:rsidRPr="00111215">
        <w:rPr>
          <w:rFonts w:ascii="Browallia New" w:hAnsi="Browallia New" w:cs="Browallia New"/>
          <w:vertAlign w:val="subscript"/>
        </w:rPr>
        <w:t>2</w:t>
      </w:r>
      <w:r w:rsidRPr="00111215">
        <w:rPr>
          <w:rFonts w:ascii="Browallia New" w:hAnsi="Browallia New" w:cs="Browallia New"/>
        </w:rPr>
        <w:t xml:space="preserve">) </w:t>
      </w:r>
      <w:r w:rsidRPr="00111215">
        <w:rPr>
          <w:rFonts w:ascii="Browallia New" w:hAnsi="Browallia New" w:cs="Browallia New"/>
          <w:cs/>
        </w:rPr>
        <w:t>จากการผลิตพลังงานความร้อน</w:t>
      </w:r>
      <w:r w:rsidRPr="00111215">
        <w:rPr>
          <w:rFonts w:ascii="Browallia New" w:hAnsi="Browallia New" w:cs="Browallia New" w:hint="cs"/>
          <w:cs/>
        </w:rPr>
        <w:t>และ</w:t>
      </w:r>
      <w:r w:rsidRPr="00111215">
        <w:rPr>
          <w:rFonts w:ascii="Browallia New" w:hAnsi="Browallia New" w:cs="Browallia New"/>
          <w:cs/>
        </w:rPr>
        <w:t>การผลิต</w:t>
      </w:r>
      <w:r w:rsidR="003B5D02">
        <w:rPr>
          <w:rFonts w:ascii="Browallia New" w:hAnsi="Browallia New" w:cs="Browallia New"/>
          <w:cs/>
        </w:rPr>
        <w:t>ไฟฟ้า</w:t>
      </w:r>
      <w:r w:rsidRPr="00111215">
        <w:rPr>
          <w:rFonts w:ascii="Browallia New" w:hAnsi="Browallia New" w:cs="Browallia New" w:hint="cs"/>
          <w:cs/>
        </w:rPr>
        <w:t>เพื่อจำหน่าย</w:t>
      </w:r>
      <w:r w:rsidRPr="00111215">
        <w:rPr>
          <w:rFonts w:ascii="Browallia New" w:hAnsi="Browallia New" w:cs="Browallia New"/>
          <w:cs/>
        </w:rPr>
        <w:t>ด้วย</w:t>
      </w:r>
      <w:r w:rsidR="008150E9" w:rsidRPr="008150E9">
        <w:rPr>
          <w:rFonts w:ascii="Browallia New" w:hAnsi="Browallia New" w:cs="Browallia New"/>
          <w:cs/>
        </w:rPr>
        <w:t>ระบบผลิต</w:t>
      </w:r>
      <w:r w:rsidR="003B5D02">
        <w:rPr>
          <w:rFonts w:ascii="Browallia New" w:hAnsi="Browallia New" w:cs="Browallia New"/>
          <w:cs/>
        </w:rPr>
        <w:t>ไฟฟ้า</w:t>
      </w:r>
      <w:r w:rsidR="008150E9" w:rsidRPr="008150E9">
        <w:rPr>
          <w:rFonts w:ascii="Browallia New" w:hAnsi="Browallia New" w:cs="Browallia New"/>
          <w:cs/>
        </w:rPr>
        <w:t>และความร้อนร่วม (</w:t>
      </w:r>
      <w:r w:rsidR="008150E9" w:rsidRPr="008150E9">
        <w:rPr>
          <w:rFonts w:ascii="Browallia New" w:hAnsi="Browallia New" w:cs="Browallia New"/>
        </w:rPr>
        <w:t>Cogeneration)</w:t>
      </w:r>
      <w:r w:rsidR="00E45BE2">
        <w:rPr>
          <w:rFonts w:ascii="Browallia New" w:hAnsi="Browallia New" w:cs="Browallia New" w:hint="cs"/>
          <w:cs/>
        </w:rPr>
        <w:t xml:space="preserve"> </w:t>
      </w:r>
      <w:r w:rsidRPr="00111215">
        <w:rPr>
          <w:rFonts w:ascii="Browallia New" w:hAnsi="Browallia New" w:cs="Browallia New" w:hint="cs"/>
          <w:cs/>
        </w:rPr>
        <w:t>โดยใช้</w:t>
      </w:r>
      <w:r w:rsidRPr="00111215">
        <w:rPr>
          <w:rFonts w:ascii="Browallia New" w:hAnsi="Browallia New" w:cs="Browallia New"/>
          <w:cs/>
        </w:rPr>
        <w:t>เชื้อเพลิงฟอสซิล</w:t>
      </w:r>
    </w:p>
    <w:p w14:paraId="380FCA55" w14:textId="77777777" w:rsidR="005E46A6" w:rsidRPr="00EE7D6D" w:rsidRDefault="005E46A6" w:rsidP="002A5963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Style w:val="TableGrid"/>
        <w:tblW w:w="864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BA49AF" w:rsidRPr="00111215" w14:paraId="4C9EDA96" w14:textId="77777777" w:rsidTr="009C4C94">
        <w:tc>
          <w:tcPr>
            <w:tcW w:w="8647" w:type="dxa"/>
          </w:tcPr>
          <w:p w14:paraId="1466F3AC" w14:textId="2AA2DC91" w:rsidR="00BA49AF" w:rsidRPr="00111215" w:rsidRDefault="00BA49AF" w:rsidP="002A5963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proofErr w:type="spellStart"/>
            <w:r w:rsidRPr="00111215">
              <w:rPr>
                <w:rFonts w:ascii="Browallia New" w:hAnsi="Browallia New" w:cs="Browallia New"/>
                <w:b/>
                <w:bCs/>
              </w:rPr>
              <w:t>BE</w:t>
            </w:r>
            <w:r w:rsidRPr="00111215">
              <w:rPr>
                <w:rFonts w:ascii="Browallia New" w:hAnsi="Browallia New" w:cs="Browallia New"/>
                <w:b/>
                <w:bCs/>
                <w:vertAlign w:val="subscript"/>
              </w:rPr>
              <w:t>y</w:t>
            </w:r>
            <w:proofErr w:type="spellEnd"/>
            <w:r w:rsidRPr="00111215">
              <w:rPr>
                <w:rFonts w:ascii="Browallia New" w:hAnsi="Browallia New" w:cs="Browallia New"/>
                <w:b/>
                <w:bCs/>
              </w:rPr>
              <w:t xml:space="preserve"> = BE</w:t>
            </w:r>
            <w:r w:rsidRPr="00111215">
              <w:rPr>
                <w:rFonts w:ascii="Browallia New" w:hAnsi="Browallia New" w:cs="Browallia New"/>
                <w:b/>
                <w:bCs/>
                <w:vertAlign w:val="subscript"/>
              </w:rPr>
              <w:t>cogen,CO2,y</w:t>
            </w:r>
            <w:r w:rsidR="009C4C94" w:rsidRPr="00111215">
              <w:rPr>
                <w:rFonts w:ascii="Browallia New" w:hAnsi="Browallia New" w:cs="Browallia New"/>
                <w:b/>
                <w:bCs/>
              </w:rPr>
              <w:tab/>
            </w:r>
            <w:r w:rsidR="009C4C94" w:rsidRPr="00111215">
              <w:rPr>
                <w:rFonts w:ascii="Browallia New" w:hAnsi="Browallia New" w:cs="Browallia New"/>
                <w:b/>
                <w:bCs/>
              </w:rPr>
              <w:tab/>
            </w:r>
            <w:r w:rsidR="009C4C94" w:rsidRPr="00111215">
              <w:rPr>
                <w:rFonts w:ascii="Browallia New" w:hAnsi="Browallia New" w:cs="Browallia New"/>
                <w:b/>
                <w:bCs/>
              </w:rPr>
              <w:tab/>
            </w:r>
            <w:r w:rsidR="009C4C94" w:rsidRPr="00111215">
              <w:rPr>
                <w:rFonts w:ascii="Browallia New" w:hAnsi="Browallia New" w:cs="Browallia New"/>
                <w:b/>
                <w:bCs/>
              </w:rPr>
              <w:tab/>
            </w:r>
            <w:r w:rsidR="009C4C94" w:rsidRPr="00111215">
              <w:rPr>
                <w:rFonts w:ascii="Browallia New" w:hAnsi="Browallia New" w:cs="Browallia New"/>
                <w:b/>
                <w:bCs/>
              </w:rPr>
              <w:tab/>
            </w:r>
            <w:r w:rsidR="009C4C94" w:rsidRPr="00111215">
              <w:rPr>
                <w:rFonts w:ascii="Browallia New" w:hAnsi="Browallia New" w:cs="Browallia New"/>
                <w:b/>
                <w:bCs/>
              </w:rPr>
              <w:tab/>
            </w:r>
            <w:r w:rsidR="00EE7D6D">
              <w:rPr>
                <w:rFonts w:ascii="Browallia New" w:hAnsi="Browallia New" w:cs="Browallia New" w:hint="cs"/>
                <w:b/>
                <w:bCs/>
                <w:cs/>
              </w:rPr>
              <w:t xml:space="preserve">                          </w:t>
            </w:r>
            <w:r w:rsidR="009C4C94" w:rsidRPr="00111215">
              <w:rPr>
                <w:rFonts w:ascii="Browallia New" w:hAnsi="Browallia New" w:cs="Browallia New" w:hint="cs"/>
                <w:cs/>
              </w:rPr>
              <w:t>สมการ</w:t>
            </w:r>
            <w:r w:rsidR="00F96324">
              <w:rPr>
                <w:rFonts w:ascii="Browallia New" w:hAnsi="Browallia New" w:cs="Browallia New" w:hint="cs"/>
                <w:cs/>
              </w:rPr>
              <w:t>ที่</w:t>
            </w:r>
            <w:r w:rsidR="009C4C94" w:rsidRPr="00111215">
              <w:rPr>
                <w:rFonts w:ascii="Browallia New" w:hAnsi="Browallia New" w:cs="Browallia New" w:hint="cs"/>
                <w:cs/>
              </w:rPr>
              <w:t xml:space="preserve"> (</w:t>
            </w:r>
            <w:r w:rsidR="009C4C94" w:rsidRPr="00111215">
              <w:rPr>
                <w:rFonts w:ascii="Browallia New" w:hAnsi="Browallia New" w:cs="Browallia New"/>
              </w:rPr>
              <w:t>1)</w:t>
            </w:r>
          </w:p>
        </w:tc>
      </w:tr>
    </w:tbl>
    <w:p w14:paraId="5719EECF" w14:textId="77777777" w:rsidR="00BA49AF" w:rsidRPr="00111215" w:rsidRDefault="00BA49AF" w:rsidP="00BA49AF">
      <w:pPr>
        <w:pStyle w:val="SDMMethCaptionEquationParametersTable"/>
        <w:ind w:hanging="1956"/>
        <w:rPr>
          <w:rFonts w:ascii="Browallia New" w:hAnsi="Browallia New" w:cs="Browallia New"/>
          <w:b/>
          <w:bCs w:val="0"/>
          <w:sz w:val="32"/>
          <w:szCs w:val="32"/>
          <w:lang w:val="en-US"/>
        </w:rPr>
      </w:pPr>
      <w:r w:rsidRPr="00111215">
        <w:rPr>
          <w:rFonts w:ascii="Browallia New" w:hAnsi="Browallia New" w:cs="Browallia New" w:hint="cs"/>
          <w:b/>
          <w:bCs w:val="0"/>
          <w:sz w:val="32"/>
          <w:szCs w:val="32"/>
          <w:cs/>
          <w:lang w:bidi="th-TH"/>
        </w:rPr>
        <w:lastRenderedPageBreak/>
        <w:t>โดยที่</w:t>
      </w:r>
    </w:p>
    <w:tbl>
      <w:tblPr>
        <w:tblStyle w:val="SDMMethTableEquationParameters"/>
        <w:tblW w:w="9214" w:type="dxa"/>
        <w:tblInd w:w="0" w:type="dxa"/>
        <w:tblLook w:val="04A0" w:firstRow="1" w:lastRow="0" w:firstColumn="1" w:lastColumn="0" w:noHBand="0" w:noVBand="1"/>
      </w:tblPr>
      <w:tblGrid>
        <w:gridCol w:w="1843"/>
        <w:gridCol w:w="345"/>
        <w:gridCol w:w="7026"/>
      </w:tblGrid>
      <w:tr w:rsidR="00BA49AF" w:rsidRPr="00111215" w14:paraId="1695616D" w14:textId="77777777" w:rsidTr="00A65513">
        <w:tc>
          <w:tcPr>
            <w:tcW w:w="1843" w:type="dxa"/>
            <w:vAlign w:val="top"/>
          </w:tcPr>
          <w:p w14:paraId="18EB6B72" w14:textId="1A6126A9" w:rsidR="00BA49AF" w:rsidRPr="00111215" w:rsidRDefault="00BA49AF" w:rsidP="00BA49AF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proofErr w:type="spellStart"/>
            <w:r w:rsidRPr="00111215">
              <w:rPr>
                <w:rFonts w:ascii="Browallia New" w:hAnsi="Browallia New" w:cs="Browallia New"/>
                <w:sz w:val="32"/>
                <w:szCs w:val="32"/>
              </w:rPr>
              <w:t>BE</w:t>
            </w:r>
            <w:r w:rsidRPr="00111215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y</w:t>
            </w:r>
            <w:proofErr w:type="spellEnd"/>
          </w:p>
        </w:tc>
        <w:tc>
          <w:tcPr>
            <w:tcW w:w="345" w:type="dxa"/>
            <w:vAlign w:val="top"/>
          </w:tcPr>
          <w:p w14:paraId="1A85ABA4" w14:textId="77777777" w:rsidR="00BA49AF" w:rsidRPr="00111215" w:rsidRDefault="00BA49AF" w:rsidP="00A62566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026" w:type="dxa"/>
            <w:vAlign w:val="top"/>
          </w:tcPr>
          <w:p w14:paraId="15166109" w14:textId="2AAF6749" w:rsidR="00BA49AF" w:rsidRPr="00111215" w:rsidRDefault="00BA49AF" w:rsidP="00A62566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11121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</w:t>
            </w:r>
            <w:r w:rsidRPr="0011121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จากกรณีฐาน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111215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>y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(tCO</w:t>
            </w:r>
            <w:r w:rsidRPr="0011121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FD11A0" w:rsidRPr="00FD11A0">
              <w:rPr>
                <w:rFonts w:ascii="Browallia New" w:hAnsi="Browallia New" w:cs="Browallia New"/>
                <w:sz w:val="32"/>
                <w:szCs w:val="32"/>
                <w:lang w:val="en-US" w:bidi="th"/>
              </w:rPr>
              <w:t>/year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BA49AF" w:rsidRPr="00111215" w14:paraId="4ECE151B" w14:textId="77777777" w:rsidTr="00A65513">
        <w:tc>
          <w:tcPr>
            <w:tcW w:w="1843" w:type="dxa"/>
            <w:vAlign w:val="top"/>
          </w:tcPr>
          <w:p w14:paraId="7BC74D30" w14:textId="6E763D29" w:rsidR="00BA49AF" w:rsidRPr="00111215" w:rsidRDefault="00BA49AF" w:rsidP="00A62566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proofErr w:type="spellStart"/>
            <w:r w:rsidRPr="00111215">
              <w:rPr>
                <w:rFonts w:ascii="Browallia New" w:hAnsi="Browallia New" w:cs="Browallia New"/>
                <w:sz w:val="32"/>
                <w:szCs w:val="32"/>
              </w:rPr>
              <w:t>BE</w:t>
            </w:r>
            <w:r w:rsidRPr="00111215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cogen</w:t>
            </w:r>
            <w:proofErr w:type="spellEnd"/>
            <w:r w:rsidRPr="00111215">
              <w:rPr>
                <w:rFonts w:ascii="Browallia New" w:hAnsi="Browallia New" w:cs="Browallia New" w:hint="cs"/>
                <w:sz w:val="32"/>
                <w:szCs w:val="32"/>
                <w:vertAlign w:val="subscript"/>
                <w:cs/>
                <w:lang w:bidi="th-TH"/>
              </w:rPr>
              <w:t>/</w:t>
            </w:r>
            <w:r w:rsidRPr="00111215">
              <w:rPr>
                <w:rFonts w:ascii="Browallia New" w:hAnsi="Browallia New" w:cs="Browallia New"/>
                <w:sz w:val="32"/>
                <w:szCs w:val="32"/>
                <w:vertAlign w:val="subscript"/>
                <w:lang w:val="en-US" w:bidi="th-TH"/>
              </w:rPr>
              <w:t>trigen</w:t>
            </w:r>
            <w:r w:rsidRPr="00111215">
              <w:rPr>
                <w:rFonts w:ascii="Browallia New" w:hAnsi="Browallia New" w:cs="Browallia New"/>
                <w:sz w:val="32"/>
                <w:szCs w:val="32"/>
                <w:vertAlign w:val="subscript"/>
                <w:lang w:val="en-US"/>
              </w:rPr>
              <w:t>,CO2,y</w:t>
            </w:r>
          </w:p>
        </w:tc>
        <w:tc>
          <w:tcPr>
            <w:tcW w:w="345" w:type="dxa"/>
            <w:vAlign w:val="top"/>
          </w:tcPr>
          <w:p w14:paraId="27E92C4A" w14:textId="77777777" w:rsidR="00BA49AF" w:rsidRPr="00111215" w:rsidRDefault="00BA49AF" w:rsidP="00A62566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026" w:type="dxa"/>
            <w:vAlign w:val="top"/>
          </w:tcPr>
          <w:p w14:paraId="3754E47B" w14:textId="5CAA5621" w:rsidR="00BA49AF" w:rsidRPr="00111215" w:rsidRDefault="00BA49AF" w:rsidP="00A62566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11121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ปริมาณ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</w:t>
            </w:r>
            <w:r w:rsidRPr="0011121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จากการใช้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เชื้อเพลิงฟอสซิล</w:t>
            </w:r>
            <w:r w:rsidR="00343128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ที่ถูกทดแทนโดย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ระบบผลิตพลังงานร่วมโคเจนเนอเรชั่นในปี </w:t>
            </w:r>
            <w:r w:rsidRPr="009942CC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(tCO</w:t>
            </w:r>
            <w:r w:rsidRPr="0011121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FD11A0" w:rsidRPr="00FD11A0">
              <w:rPr>
                <w:rFonts w:ascii="Browallia New" w:hAnsi="Browallia New" w:cs="Browallia New"/>
                <w:sz w:val="32"/>
                <w:szCs w:val="32"/>
                <w:lang w:val="en-US" w:bidi="th"/>
              </w:rPr>
              <w:t>/year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73E68863" w14:textId="77777777" w:rsidR="00A65513" w:rsidRPr="00111215" w:rsidRDefault="00A65513" w:rsidP="002A5963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18A5F692" w14:textId="73A3EA4A" w:rsidR="008D1063" w:rsidRDefault="00BA49AF" w:rsidP="002A5963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111215">
        <w:rPr>
          <w:rFonts w:ascii="Browallia New" w:hAnsi="Browallia New" w:cs="Browallia New"/>
          <w:b/>
          <w:bCs/>
        </w:rPr>
        <w:t xml:space="preserve">5.1 </w:t>
      </w:r>
      <w:r w:rsidRPr="00111215">
        <w:rPr>
          <w:rFonts w:ascii="Browallia New" w:hAnsi="Browallia New" w:cs="Browallia New" w:hint="cs"/>
          <w:b/>
          <w:bCs/>
          <w:cs/>
        </w:rPr>
        <w:t>ปริมาณ</w:t>
      </w:r>
      <w:r w:rsidRPr="00111215">
        <w:rPr>
          <w:rFonts w:ascii="Browallia New" w:hAnsi="Browallia New" w:cs="Browallia New"/>
          <w:b/>
          <w:bCs/>
          <w:cs/>
        </w:rPr>
        <w:t>การปล่อยก๊าซเรือนกระจก</w:t>
      </w:r>
      <w:r w:rsidRPr="00111215">
        <w:rPr>
          <w:rFonts w:ascii="Browallia New" w:hAnsi="Browallia New" w:cs="Browallia New" w:hint="cs"/>
          <w:b/>
          <w:bCs/>
          <w:cs/>
        </w:rPr>
        <w:t>จากการใช้</w:t>
      </w:r>
      <w:r w:rsidRPr="00111215">
        <w:rPr>
          <w:rFonts w:ascii="Browallia New" w:hAnsi="Browallia New" w:cs="Browallia New"/>
          <w:b/>
          <w:bCs/>
          <w:cs/>
        </w:rPr>
        <w:t>เชื้อเพลิงฟอสซิล</w:t>
      </w:r>
      <w:r w:rsidRPr="00111215">
        <w:rPr>
          <w:rFonts w:ascii="Browallia New" w:hAnsi="Browallia New" w:cs="Browallia New" w:hint="cs"/>
          <w:b/>
          <w:bCs/>
          <w:cs/>
        </w:rPr>
        <w:t>ใน</w:t>
      </w:r>
      <w:r w:rsidR="008150E9" w:rsidRPr="008150E9">
        <w:rPr>
          <w:rFonts w:ascii="Browallia New" w:hAnsi="Browallia New" w:cs="Browallia New"/>
          <w:b/>
          <w:bCs/>
          <w:cs/>
        </w:rPr>
        <w:t>ระบบผลิต</w:t>
      </w:r>
      <w:r w:rsidR="003B5D02">
        <w:rPr>
          <w:rFonts w:ascii="Browallia New" w:hAnsi="Browallia New" w:cs="Browallia New"/>
          <w:b/>
          <w:bCs/>
          <w:cs/>
        </w:rPr>
        <w:t>ไฟฟ้า</w:t>
      </w:r>
      <w:r w:rsidR="008150E9" w:rsidRPr="008150E9">
        <w:rPr>
          <w:rFonts w:ascii="Browallia New" w:hAnsi="Browallia New" w:cs="Browallia New"/>
          <w:b/>
          <w:bCs/>
          <w:cs/>
        </w:rPr>
        <w:t>และความร้อนร่วม (</w:t>
      </w:r>
      <w:r w:rsidR="008150E9" w:rsidRPr="008150E9">
        <w:rPr>
          <w:rFonts w:ascii="Browallia New" w:hAnsi="Browallia New" w:cs="Browallia New"/>
          <w:b/>
          <w:bCs/>
        </w:rPr>
        <w:t>Cogeneration)</w:t>
      </w:r>
    </w:p>
    <w:p w14:paraId="3B4AD524" w14:textId="77777777" w:rsidR="00680760" w:rsidRPr="00111215" w:rsidRDefault="00680760" w:rsidP="002A5963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</w:p>
    <w:tbl>
      <w:tblPr>
        <w:tblStyle w:val="SDMMethTableEquation"/>
        <w:tblW w:w="8760" w:type="dxa"/>
        <w:tblInd w:w="137" w:type="dxa"/>
        <w:tblLook w:val="0600" w:firstRow="0" w:lastRow="0" w:firstColumn="0" w:lastColumn="0" w:noHBand="1" w:noVBand="1"/>
      </w:tblPr>
      <w:tblGrid>
        <w:gridCol w:w="7115"/>
        <w:gridCol w:w="1645"/>
      </w:tblGrid>
      <w:tr w:rsidR="00067E6E" w:rsidRPr="00111215" w14:paraId="30C792AE" w14:textId="77777777" w:rsidTr="00A253E1">
        <w:trPr>
          <w:trHeight w:val="1475"/>
        </w:trPr>
        <w:tc>
          <w:tcPr>
            <w:tcW w:w="7115" w:type="dxa"/>
          </w:tcPr>
          <w:p w14:paraId="736B9A6E" w14:textId="180E3077" w:rsidR="00067E6E" w:rsidRPr="00111215" w:rsidRDefault="000E683F" w:rsidP="00A62566">
            <w:pPr>
              <w:pStyle w:val="SDMMethEquation"/>
              <w:spacing w:before="0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noProof/>
                <w:sz w:val="32"/>
                <w:szCs w:val="32"/>
                <w:lang w:val="en-US"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BDC711" wp14:editId="14D6AEE7">
                      <wp:simplePos x="0" y="0"/>
                      <wp:positionH relativeFrom="column">
                        <wp:posOffset>1263792</wp:posOffset>
                      </wp:positionH>
                      <wp:positionV relativeFrom="paragraph">
                        <wp:posOffset>-89951</wp:posOffset>
                      </wp:positionV>
                      <wp:extent cx="3124200" cy="835764"/>
                      <wp:effectExtent l="0" t="0" r="19050" b="21590"/>
                      <wp:wrapNone/>
                      <wp:docPr id="5" name="วงเล็บเหลี่ยมคู่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835764"/>
                              </a:xfrm>
                              <a:prstGeom prst="bracketPair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157106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วงเล็บเหลี่ยมคู่ 5" o:spid="_x0000_s1026" type="#_x0000_t185" style="position:absolute;margin-left:99.5pt;margin-top:-7.1pt;width:246pt;height:6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" strokecolor="black [3213]" strokeweight="2pt">
                      <v:stroke joinstyle="miter"/>
                    </v:shape>
                  </w:pict>
                </mc:Fallback>
              </mc:AlternateContent>
            </w:r>
            <w:r w:rsidRPr="00111215">
              <w:rPr>
                <w:rFonts w:ascii="Browallia New" w:hAnsi="Browallia New" w:cs="Browallia New"/>
                <w:noProof/>
                <w:sz w:val="32"/>
                <w:szCs w:val="32"/>
                <w:lang w:val="en-US"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7C8F69" wp14:editId="79D3C8D6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12861</wp:posOffset>
                      </wp:positionV>
                      <wp:extent cx="96520" cy="629920"/>
                      <wp:effectExtent l="0" t="0" r="17780" b="17780"/>
                      <wp:wrapNone/>
                      <wp:docPr id="10" name="วงเล็บเหลี่ยมซ้า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" cy="62992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1AA43A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วงเล็บเหลี่ยมซ้าย 10" o:spid="_x0000_s1026" type="#_x0000_t85" style="position:absolute;margin-left:116.9pt;margin-top:1pt;width:7.6pt;height:4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" adj="276" strokecolor="black [3213]" strokeweight=".5pt">
                      <v:stroke joinstyle="miter"/>
                    </v:shape>
                  </w:pict>
                </mc:Fallback>
              </mc:AlternateContent>
            </w:r>
            <w:r w:rsidRPr="00111215">
              <w:rPr>
                <w:rFonts w:ascii="Browallia New" w:hAnsi="Browallia New" w:cs="Browallia New"/>
                <w:noProof/>
                <w:sz w:val="32"/>
                <w:szCs w:val="32"/>
                <w:lang w:val="en-US"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1BCD66" wp14:editId="3FD74D34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15875</wp:posOffset>
                      </wp:positionV>
                      <wp:extent cx="96520" cy="629920"/>
                      <wp:effectExtent l="0" t="0" r="17780" b="17780"/>
                      <wp:wrapNone/>
                      <wp:docPr id="2" name="วงเล็บเหลี่ยมซ้า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6520" cy="62992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8469792" id="วงเล็บเหลี่ยมซ้าย 2" o:spid="_x0000_s1026" type="#_x0000_t85" style="position:absolute;margin-left:282.3pt;margin-top:1.25pt;width:7.6pt;height:49.6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" adj="276" strokecolor="windowText"/>
                  </w:pict>
                </mc:Fallback>
              </mc:AlternateContent>
            </w:r>
            <w:r w:rsidR="00067E6E" w:rsidRPr="00111215">
              <w:rPr>
                <w:rFonts w:ascii="Browallia New" w:hAnsi="Browallia New" w:cs="Browallia New"/>
                <w:b/>
                <w:bCs/>
                <w:noProof/>
                <w:sz w:val="32"/>
                <w:szCs w:val="32"/>
                <w:lang w:val="en-US"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0E7010" wp14:editId="3925BF6F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387985</wp:posOffset>
                      </wp:positionV>
                      <wp:extent cx="1773555" cy="0"/>
                      <wp:effectExtent l="0" t="0" r="0" b="0"/>
                      <wp:wrapNone/>
                      <wp:docPr id="12" name="ตัวเชื่อมต่อ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35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574AEF9" id="ตัวเชื่อมต่อตรง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05pt,30.55pt" to="270.7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67E6E" w:rsidRPr="00111215">
              <w:rPr>
                <w:rFonts w:ascii="Browallia New" w:hAnsi="Browallia New" w:cs="Browallia New"/>
                <w:sz w:val="32"/>
                <w:szCs w:val="32"/>
                <w:lang w:val="en-US"/>
              </w:rPr>
              <w:t xml:space="preserve">                                 </w:t>
            </w:r>
            <w:r w:rsidR="00067E6E" w:rsidRPr="00111215">
              <w:rPr>
                <w:rFonts w:ascii="Browallia New" w:hAnsi="Browallia New" w:cs="Browallia New"/>
                <w:b/>
                <w:bCs/>
                <w:sz w:val="32"/>
                <w:szCs w:val="32"/>
                <w:lang w:val="en-US"/>
              </w:rPr>
              <w:t xml:space="preserve">    </w:t>
            </w:r>
            <w:proofErr w:type="spellStart"/>
            <w:proofErr w:type="gramStart"/>
            <w:r w:rsidR="00067E6E" w:rsidRPr="00111215">
              <w:rPr>
                <w:rFonts w:ascii="Browallia New" w:hAnsi="Browallia New" w:cs="Browallia New"/>
                <w:b/>
                <w:bCs/>
                <w:sz w:val="32"/>
                <w:szCs w:val="32"/>
                <w:lang w:val="en-US"/>
              </w:rPr>
              <w:t>EG</w:t>
            </w:r>
            <w:r w:rsidR="00067E6E" w:rsidRPr="00111215">
              <w:rPr>
                <w:rFonts w:ascii="Browallia New" w:hAnsi="Browallia New" w:cs="Browallia New"/>
                <w:b/>
                <w:bCs/>
                <w:sz w:val="32"/>
                <w:szCs w:val="32"/>
                <w:vertAlign w:val="subscript"/>
                <w:lang w:val="en-US"/>
              </w:rPr>
              <w:t>PJ,thermal</w:t>
            </w:r>
            <w:proofErr w:type="gramEnd"/>
            <w:r w:rsidR="00067E6E" w:rsidRPr="00111215">
              <w:rPr>
                <w:rFonts w:ascii="Browallia New" w:hAnsi="Browallia New" w:cs="Browallia New"/>
                <w:b/>
                <w:bCs/>
                <w:sz w:val="32"/>
                <w:szCs w:val="32"/>
                <w:vertAlign w:val="subscript"/>
                <w:lang w:val="en-US"/>
              </w:rPr>
              <w:t>,y</w:t>
            </w:r>
            <w:proofErr w:type="spellEnd"/>
            <w:r w:rsidR="00067E6E" w:rsidRPr="00111215">
              <w:rPr>
                <w:rFonts w:ascii="Browallia New" w:hAnsi="Browallia New" w:cs="Browallia New"/>
                <w:b/>
                <w:bCs/>
                <w:sz w:val="32"/>
                <w:szCs w:val="32"/>
                <w:vertAlign w:val="subscript"/>
                <w:lang w:val="en-US"/>
              </w:rPr>
              <w:t xml:space="preserve">  </w:t>
            </w:r>
            <w:r w:rsidR="00067E6E" w:rsidRPr="00111215">
              <w:rPr>
                <w:rFonts w:ascii="Browallia New" w:hAnsi="Browallia New" w:cs="Browallia New"/>
                <w:b/>
                <w:bCs/>
                <w:sz w:val="32"/>
                <w:szCs w:val="32"/>
                <w:lang w:val="en-US"/>
              </w:rPr>
              <w:t xml:space="preserve">+ </w:t>
            </w:r>
            <w:proofErr w:type="spellStart"/>
            <w:r w:rsidR="00067E6E" w:rsidRPr="00111215">
              <w:rPr>
                <w:rFonts w:ascii="Browallia New" w:hAnsi="Browallia New" w:cs="Browallia New"/>
                <w:b/>
                <w:bCs/>
                <w:sz w:val="32"/>
                <w:szCs w:val="32"/>
                <w:lang w:val="en-US"/>
              </w:rPr>
              <w:t>EG</w:t>
            </w:r>
            <w:r w:rsidR="00067E6E" w:rsidRPr="00111215">
              <w:rPr>
                <w:rFonts w:ascii="Browallia New" w:hAnsi="Browallia New" w:cs="Browallia New"/>
                <w:b/>
                <w:bCs/>
                <w:sz w:val="32"/>
                <w:szCs w:val="32"/>
                <w:vertAlign w:val="subscript"/>
                <w:lang w:val="en-US"/>
              </w:rPr>
              <w:t>PJ,electrical,y</w:t>
            </w:r>
            <w:proofErr w:type="spellEnd"/>
            <w:r w:rsidR="00067E6E" w:rsidRPr="00111215">
              <w:rPr>
                <w:rFonts w:ascii="Browallia New" w:hAnsi="Browallia New" w:cs="Browallia New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067E6E" w:rsidRPr="0011121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x</w:t>
            </w:r>
            <w:r w:rsidR="00067E6E" w:rsidRPr="0011121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3.6</w:t>
            </w:r>
          </w:p>
          <w:p w14:paraId="02107031" w14:textId="3C44043A" w:rsidR="00067E6E" w:rsidRPr="00111215" w:rsidRDefault="00067E6E" w:rsidP="00A62566">
            <w:pPr>
              <w:pStyle w:val="SDMMethEquation"/>
              <w:spacing w:before="0"/>
              <w:jc w:val="thaiDistribute"/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</w:pPr>
            <w:proofErr w:type="spellStart"/>
            <w:r w:rsidRPr="0011121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BE</w:t>
            </w:r>
            <w:r w:rsidRPr="00111215">
              <w:rPr>
                <w:rFonts w:ascii="Browallia New" w:hAnsi="Browallia New" w:cs="Browallia New"/>
                <w:b/>
                <w:bCs/>
                <w:sz w:val="32"/>
                <w:szCs w:val="32"/>
                <w:vertAlign w:val="subscript"/>
              </w:rPr>
              <w:t>cogen</w:t>
            </w:r>
            <w:proofErr w:type="spellEnd"/>
            <w:r w:rsidRPr="00111215">
              <w:rPr>
                <w:rFonts w:ascii="Browallia New" w:hAnsi="Browallia New" w:cs="Browallia New"/>
                <w:b/>
                <w:bCs/>
                <w:sz w:val="32"/>
                <w:szCs w:val="32"/>
                <w:vertAlign w:val="subscript"/>
                <w:lang w:val="en-US"/>
              </w:rPr>
              <w:t>,CO2,y</w:t>
            </w:r>
            <w:r w:rsidRPr="00111215">
              <w:rPr>
                <w:rFonts w:ascii="Browallia New" w:hAnsi="Browallia New" w:cs="Browallia New"/>
                <w:sz w:val="32"/>
                <w:szCs w:val="32"/>
                <w:vertAlign w:val="subscript"/>
                <w:lang w:val="en-US"/>
              </w:rPr>
              <w:t xml:space="preserve">       </w:t>
            </w:r>
            <w:r w:rsidRPr="00111215">
              <w:rPr>
                <w:rFonts w:ascii="Browallia New" w:hAnsi="Browallia New" w:cs="Browallia New"/>
                <w:sz w:val="32"/>
                <w:szCs w:val="32"/>
                <w:lang w:val="en-US"/>
              </w:rPr>
              <w:t xml:space="preserve">= </w:t>
            </w:r>
            <w:r w:rsidRPr="00111215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 xml:space="preserve">           </w:t>
            </w:r>
            <w:r w:rsidR="000E683F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 xml:space="preserve">      </w:t>
            </w:r>
            <w:r w:rsidRPr="00111215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 xml:space="preserve">  </w:t>
            </w:r>
            <w:r w:rsidR="00320F52"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 xml:space="preserve">             </w:t>
            </w:r>
            <w:r w:rsidRPr="00111215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Browallia New"/>
                  <w:sz w:val="32"/>
                  <w:szCs w:val="32"/>
                </w:rPr>
                <w:sym w:font="Symbol" w:char="F068"/>
              </m:r>
            </m:oMath>
            <w:r w:rsidRPr="00111215"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 xml:space="preserve"> </w:t>
            </w:r>
            <w:proofErr w:type="spellStart"/>
            <w:r w:rsidRPr="00111215">
              <w:rPr>
                <w:rFonts w:ascii="Browallia New" w:hAnsi="Browallia New" w:cs="Browallia New"/>
                <w:b/>
                <w:bCs/>
                <w:sz w:val="32"/>
                <w:szCs w:val="32"/>
                <w:vertAlign w:val="subscript"/>
                <w:lang w:val="en-US" w:bidi="th-TH"/>
              </w:rPr>
              <w:t>BL,cogen</w:t>
            </w:r>
            <w:proofErr w:type="spellEnd"/>
            <w:r w:rsidRPr="00111215"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 xml:space="preserve">    </w:t>
            </w:r>
            <w:r w:rsidR="000E683F"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 xml:space="preserve"> </w:t>
            </w:r>
            <w:r w:rsidRPr="00111215"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 xml:space="preserve">        </w:t>
            </w:r>
            <w:r w:rsidR="00320F52"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 xml:space="preserve">    </w:t>
            </w:r>
            <w:r w:rsidRPr="0011121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x EF</w:t>
            </w:r>
            <w:r w:rsidRPr="00111215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CO2</w:t>
            </w:r>
            <w:r w:rsidR="00760764" w:rsidRPr="00111215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,NG</w:t>
            </w:r>
          </w:p>
          <w:p w14:paraId="4BACAF96" w14:textId="77777777" w:rsidR="00067E6E" w:rsidRPr="00111215" w:rsidRDefault="00067E6E" w:rsidP="00A253E1">
            <w:pPr>
              <w:pStyle w:val="SDMMethEquation"/>
              <w:spacing w:before="0" w:line="240" w:lineRule="auto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</w:pPr>
            <w:r w:rsidRPr="00A253E1">
              <w:rPr>
                <w:rFonts w:ascii="Browallia New" w:hAnsi="Browallia New" w:cs="Browallia New" w:hint="cs"/>
                <w:cs/>
                <w:lang w:val="en-US" w:bidi="th-TH"/>
              </w:rPr>
              <w:t xml:space="preserve">                                   </w:t>
            </w:r>
          </w:p>
        </w:tc>
        <w:tc>
          <w:tcPr>
            <w:tcW w:w="1645" w:type="dxa"/>
            <w:vAlign w:val="center"/>
          </w:tcPr>
          <w:p w14:paraId="3AD8F8A5" w14:textId="2C0A5075" w:rsidR="00067E6E" w:rsidRPr="00111215" w:rsidRDefault="00F711EA" w:rsidP="002D6551">
            <w:pPr>
              <w:pStyle w:val="SDMMethEquationNr"/>
              <w:numPr>
                <w:ilvl w:val="0"/>
                <w:numId w:val="0"/>
              </w:numPr>
              <w:jc w:val="center"/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</w:pP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="00F96324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(</w:t>
            </w:r>
            <w:r w:rsidR="009C4C94" w:rsidRPr="00111215"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2</w:t>
            </w:r>
            <w:r w:rsidRPr="00111215"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)</w:t>
            </w:r>
          </w:p>
        </w:tc>
      </w:tr>
    </w:tbl>
    <w:p w14:paraId="7352F4A6" w14:textId="77777777" w:rsidR="00067E6E" w:rsidRPr="00111215" w:rsidRDefault="00067E6E" w:rsidP="00F877F7">
      <w:pPr>
        <w:pStyle w:val="SDMMethCaptionEquationParametersTable"/>
        <w:ind w:hanging="1956"/>
        <w:rPr>
          <w:rFonts w:ascii="Browallia New" w:hAnsi="Browallia New" w:cs="Browallia New"/>
          <w:b/>
          <w:bCs w:val="0"/>
          <w:sz w:val="32"/>
          <w:szCs w:val="32"/>
          <w:lang w:val="en-US"/>
        </w:rPr>
      </w:pPr>
      <w:r w:rsidRPr="00111215">
        <w:rPr>
          <w:rFonts w:ascii="Browallia New" w:hAnsi="Browallia New" w:cs="Browallia New" w:hint="cs"/>
          <w:b/>
          <w:bCs w:val="0"/>
          <w:sz w:val="32"/>
          <w:szCs w:val="32"/>
          <w:cs/>
          <w:lang w:bidi="th-TH"/>
        </w:rPr>
        <w:t>โดยที่</w:t>
      </w:r>
    </w:p>
    <w:tbl>
      <w:tblPr>
        <w:tblStyle w:val="SDMMethTableEquationParameters"/>
        <w:tblW w:w="8759" w:type="dxa"/>
        <w:tblInd w:w="0" w:type="dxa"/>
        <w:tblLook w:val="04A0" w:firstRow="1" w:lastRow="0" w:firstColumn="1" w:lastColumn="0" w:noHBand="0" w:noVBand="1"/>
      </w:tblPr>
      <w:tblGrid>
        <w:gridCol w:w="1701"/>
        <w:gridCol w:w="345"/>
        <w:gridCol w:w="6713"/>
      </w:tblGrid>
      <w:tr w:rsidR="00067E6E" w:rsidRPr="00111215" w14:paraId="5108236F" w14:textId="77777777" w:rsidTr="00F877F7">
        <w:tc>
          <w:tcPr>
            <w:tcW w:w="1701" w:type="dxa"/>
            <w:vAlign w:val="top"/>
          </w:tcPr>
          <w:p w14:paraId="50808388" w14:textId="4DEA80D6" w:rsidR="00067E6E" w:rsidRPr="00111215" w:rsidRDefault="00067E6E" w:rsidP="00A62566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proofErr w:type="spellStart"/>
            <w:r w:rsidRPr="00111215">
              <w:rPr>
                <w:rFonts w:ascii="Browallia New" w:hAnsi="Browallia New" w:cs="Browallia New"/>
                <w:sz w:val="32"/>
                <w:szCs w:val="32"/>
              </w:rPr>
              <w:t>BE</w:t>
            </w:r>
            <w:r w:rsidRPr="00111215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cogen</w:t>
            </w:r>
            <w:proofErr w:type="spellEnd"/>
            <w:r w:rsidRPr="00111215">
              <w:rPr>
                <w:rFonts w:ascii="Browallia New" w:hAnsi="Browallia New" w:cs="Browallia New"/>
                <w:sz w:val="32"/>
                <w:szCs w:val="32"/>
                <w:vertAlign w:val="subscript"/>
                <w:lang w:val="en-US"/>
              </w:rPr>
              <w:t>,CO2,y</w:t>
            </w:r>
          </w:p>
        </w:tc>
        <w:tc>
          <w:tcPr>
            <w:tcW w:w="345" w:type="dxa"/>
            <w:vAlign w:val="top"/>
          </w:tcPr>
          <w:p w14:paraId="6D42E2BA" w14:textId="77777777" w:rsidR="00067E6E" w:rsidRPr="00111215" w:rsidRDefault="00067E6E" w:rsidP="00A62566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0" w:type="auto"/>
            <w:vAlign w:val="top"/>
          </w:tcPr>
          <w:p w14:paraId="3A00F01C" w14:textId="261A1F8E" w:rsidR="00067E6E" w:rsidRPr="00111215" w:rsidRDefault="00067E6E" w:rsidP="00A62566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การปล่อยก๊าซเรือนกระจก</w:t>
            </w:r>
            <w:r w:rsidRPr="0011121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จากกรณีฐาน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166E0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(tCO</w:t>
            </w:r>
            <w:r w:rsidRPr="0011121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656603">
              <w:rPr>
                <w:rFonts w:ascii="Browallia New" w:hAnsi="Browallia New" w:cs="Browallia New"/>
                <w:sz w:val="32"/>
                <w:szCs w:val="32"/>
                <w:lang w:val="en-US" w:bidi="th"/>
              </w:rPr>
              <w:t>/year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067E6E" w:rsidRPr="00111215" w14:paraId="63FE911D" w14:textId="77777777" w:rsidTr="00F877F7">
        <w:tc>
          <w:tcPr>
            <w:tcW w:w="1701" w:type="dxa"/>
            <w:vAlign w:val="top"/>
          </w:tcPr>
          <w:p w14:paraId="40443B2E" w14:textId="77777777" w:rsidR="00067E6E" w:rsidRPr="00111215" w:rsidRDefault="00067E6E" w:rsidP="00A62566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proofErr w:type="spellStart"/>
            <w:r w:rsidRPr="00111215">
              <w:rPr>
                <w:rFonts w:ascii="Browallia New" w:hAnsi="Browallia New" w:cs="Browallia New"/>
                <w:sz w:val="32"/>
                <w:szCs w:val="32"/>
                <w:lang w:val="en-US"/>
              </w:rPr>
              <w:t>EG</w:t>
            </w:r>
            <w:r w:rsidRPr="00111215">
              <w:rPr>
                <w:rFonts w:ascii="Browallia New" w:hAnsi="Browallia New" w:cs="Browallia New"/>
                <w:sz w:val="32"/>
                <w:szCs w:val="32"/>
                <w:vertAlign w:val="subscript"/>
                <w:lang w:val="en-US"/>
              </w:rPr>
              <w:t>PJ,electrical,y</w:t>
            </w:r>
            <w:proofErr w:type="spellEnd"/>
          </w:p>
        </w:tc>
        <w:tc>
          <w:tcPr>
            <w:tcW w:w="345" w:type="dxa"/>
            <w:vAlign w:val="top"/>
          </w:tcPr>
          <w:p w14:paraId="149F3618" w14:textId="77777777" w:rsidR="00067E6E" w:rsidRPr="00111215" w:rsidRDefault="00067E6E" w:rsidP="00A62566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0" w:type="auto"/>
            <w:vAlign w:val="top"/>
          </w:tcPr>
          <w:p w14:paraId="3AEAFD27" w14:textId="69F76699" w:rsidR="00067E6E" w:rsidRPr="00D3462E" w:rsidRDefault="00D3462E" w:rsidP="00A62566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D3462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</w:t>
            </w:r>
            <w:r w:rsidR="003B5D0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ไฟฟ้า</w:t>
            </w:r>
            <w:r w:rsidRPr="00D3462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สุทธิ</w:t>
            </w:r>
            <w:r w:rsidRPr="00D3462E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="00CA578F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จำหน่าย</w:t>
            </w:r>
            <w:r w:rsidRPr="00D3462E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จากการดำเนินโครงการ</w:t>
            </w:r>
            <w:r w:rsidRPr="00D3462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D3462E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>y</w:t>
            </w:r>
            <w:r w:rsidRPr="00D3462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="00067E6E" w:rsidRPr="00D3462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(GWh</w:t>
            </w:r>
            <w:r w:rsidR="00656603" w:rsidRPr="00D3462E">
              <w:rPr>
                <w:rFonts w:ascii="Browallia New" w:hAnsi="Browallia New" w:cs="Browallia New"/>
                <w:sz w:val="32"/>
                <w:szCs w:val="32"/>
                <w:lang w:bidi="th-TH"/>
              </w:rPr>
              <w:t>/year</w:t>
            </w:r>
            <w:r w:rsidR="00067E6E" w:rsidRPr="00D3462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067E6E" w:rsidRPr="00111215" w14:paraId="59DF9C9F" w14:textId="77777777" w:rsidTr="00F877F7">
        <w:tc>
          <w:tcPr>
            <w:tcW w:w="1701" w:type="dxa"/>
            <w:vAlign w:val="top"/>
          </w:tcPr>
          <w:p w14:paraId="3811FE78" w14:textId="77777777" w:rsidR="00067E6E" w:rsidRPr="00111215" w:rsidRDefault="00067E6E" w:rsidP="00A62566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3.6</w:t>
            </w:r>
          </w:p>
        </w:tc>
        <w:tc>
          <w:tcPr>
            <w:tcW w:w="345" w:type="dxa"/>
            <w:vAlign w:val="top"/>
          </w:tcPr>
          <w:p w14:paraId="255C21E1" w14:textId="77777777" w:rsidR="00067E6E" w:rsidRPr="00111215" w:rsidRDefault="00067E6E" w:rsidP="00A62566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0" w:type="auto"/>
            <w:vAlign w:val="top"/>
          </w:tcPr>
          <w:p w14:paraId="5A8C77DF" w14:textId="77777777" w:rsidR="00067E6E" w:rsidRPr="00111215" w:rsidRDefault="00067E6E" w:rsidP="00A62566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ค่า </w:t>
            </w:r>
            <w:r w:rsidRPr="00111215">
              <w:rPr>
                <w:rFonts w:ascii="Browallia New" w:hAnsi="Browallia New" w:cs="Browallia New"/>
                <w:sz w:val="32"/>
                <w:szCs w:val="32"/>
                <w:lang w:bidi="th-TH"/>
              </w:rPr>
              <w:t>Conversion factor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(TJ/GWh)</w:t>
            </w:r>
          </w:p>
        </w:tc>
      </w:tr>
      <w:tr w:rsidR="00067E6E" w:rsidRPr="00111215" w14:paraId="35C25351" w14:textId="77777777" w:rsidTr="00F877F7">
        <w:tc>
          <w:tcPr>
            <w:tcW w:w="1701" w:type="dxa"/>
            <w:vAlign w:val="top"/>
          </w:tcPr>
          <w:p w14:paraId="72886E34" w14:textId="77777777" w:rsidR="00067E6E" w:rsidRPr="00111215" w:rsidRDefault="00067E6E" w:rsidP="00A62566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proofErr w:type="spellStart"/>
            <w:r w:rsidRPr="00111215">
              <w:rPr>
                <w:rFonts w:ascii="Browallia New" w:hAnsi="Browallia New" w:cs="Browallia New"/>
                <w:sz w:val="32"/>
                <w:szCs w:val="32"/>
                <w:lang w:val="en-US"/>
              </w:rPr>
              <w:t>EG</w:t>
            </w:r>
            <w:r w:rsidRPr="00111215">
              <w:rPr>
                <w:rFonts w:ascii="Browallia New" w:hAnsi="Browallia New" w:cs="Browallia New"/>
                <w:sz w:val="32"/>
                <w:szCs w:val="32"/>
                <w:vertAlign w:val="subscript"/>
                <w:lang w:val="en-US"/>
              </w:rPr>
              <w:t>PJ,thermal,y</w:t>
            </w:r>
            <w:proofErr w:type="spellEnd"/>
          </w:p>
        </w:tc>
        <w:tc>
          <w:tcPr>
            <w:tcW w:w="345" w:type="dxa"/>
            <w:vAlign w:val="top"/>
          </w:tcPr>
          <w:p w14:paraId="76F8B70D" w14:textId="77777777" w:rsidR="00067E6E" w:rsidRPr="00111215" w:rsidRDefault="00067E6E" w:rsidP="00A62566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0" w:type="auto"/>
            <w:vAlign w:val="top"/>
          </w:tcPr>
          <w:p w14:paraId="3E9358CC" w14:textId="4C2B819E" w:rsidR="00067E6E" w:rsidRPr="00111215" w:rsidRDefault="00067E6E" w:rsidP="00A62566">
            <w:pPr>
              <w:pStyle w:val="SDMTableBoxParaNotNumbered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ปริมาณความร้อนสุทธิ</w:t>
            </w:r>
            <w:r w:rsidR="00065563" w:rsidRPr="0011121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="00CA578F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จำหน่าย</w:t>
            </w:r>
            <w:r w:rsidRPr="0011121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จากการดำเนินโครงการ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166E0A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</w:t>
            </w:r>
            <w:r w:rsidRPr="00111215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(TJ</w:t>
            </w:r>
            <w:r w:rsidR="00656603">
              <w:rPr>
                <w:rFonts w:ascii="Browallia New" w:hAnsi="Browallia New" w:cs="Browallia New"/>
                <w:sz w:val="32"/>
                <w:szCs w:val="32"/>
                <w:lang w:val="en-US" w:bidi="th"/>
              </w:rPr>
              <w:t>/year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067E6E" w:rsidRPr="00111215" w14:paraId="2B7B55A2" w14:textId="77777777" w:rsidTr="00F877F7">
        <w:tc>
          <w:tcPr>
            <w:tcW w:w="1701" w:type="dxa"/>
            <w:vAlign w:val="top"/>
          </w:tcPr>
          <w:p w14:paraId="7B030FA8" w14:textId="715212DD" w:rsidR="00067E6E" w:rsidRPr="00111215" w:rsidRDefault="00067E6E" w:rsidP="00A62566">
            <w:pPr>
              <w:pStyle w:val="SDMTableBoxParaNotNumbered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  <w:t>EF</w:t>
            </w:r>
            <w:r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vertAlign w:val="subscript"/>
              </w:rPr>
              <w:t>CO2</w:t>
            </w:r>
            <w:r w:rsidR="00760764"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vertAlign w:val="subscript"/>
              </w:rPr>
              <w:t>,NG</w:t>
            </w:r>
          </w:p>
        </w:tc>
        <w:tc>
          <w:tcPr>
            <w:tcW w:w="345" w:type="dxa"/>
            <w:vAlign w:val="top"/>
          </w:tcPr>
          <w:p w14:paraId="3F7C99F1" w14:textId="77777777" w:rsidR="00067E6E" w:rsidRPr="00111215" w:rsidRDefault="00067E6E" w:rsidP="00A62566">
            <w:pPr>
              <w:pStyle w:val="SDMTableBoxParaNotNumbered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0" w:type="auto"/>
            <w:vAlign w:val="top"/>
          </w:tcPr>
          <w:p w14:paraId="3AA6C90A" w14:textId="2D83ADAD" w:rsidR="00067E6E" w:rsidRPr="00111215" w:rsidRDefault="007843BE" w:rsidP="008D1063">
            <w:pPr>
              <w:pStyle w:val="SDMTableBoxParaNotNumbered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การปล่อยก๊าซ</w:t>
            </w:r>
            <w:r w:rsidR="00656603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="00656603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val="en-US" w:bidi="th-TH"/>
              </w:rPr>
              <w:t>CO</w:t>
            </w:r>
            <w:r w:rsidR="00656603" w:rsidRPr="00656603">
              <w:rPr>
                <w:rFonts w:ascii="Browallia New" w:hAnsi="Browallia New" w:cs="Browallia New"/>
                <w:color w:val="000000" w:themeColor="text1"/>
                <w:sz w:val="32"/>
                <w:szCs w:val="32"/>
                <w:vertAlign w:val="subscript"/>
                <w:lang w:val="en-US" w:bidi="th-TH"/>
              </w:rPr>
              <w:t>2</w:t>
            </w:r>
            <w:r w:rsidR="00656603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val="en-US" w:bidi="th-TH"/>
              </w:rPr>
              <w:t xml:space="preserve"> </w:t>
            </w:r>
            <w:r w:rsidRPr="00111215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val="en-US" w:bidi="th-TH"/>
              </w:rPr>
              <w:t>จาก</w:t>
            </w:r>
            <w:r w:rsidR="00760764"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เชื้อเพลิง</w:t>
            </w:r>
            <w:r w:rsidR="00760764" w:rsidRPr="00111215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ก๊าซธรรมชาติ</w:t>
            </w:r>
            <w:r w:rsidR="00760764"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"/>
              </w:rPr>
              <w:t xml:space="preserve"> (tCO</w:t>
            </w:r>
            <w:r w:rsidR="00760764"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760764"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"/>
              </w:rPr>
              <w:t>/GJ)</w:t>
            </w:r>
            <w:r w:rsidR="00760764"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"/>
              </w:rPr>
              <w:t xml:space="preserve"> </w:t>
            </w:r>
            <w:r w:rsidR="00760764"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"/>
              </w:rPr>
              <w:br/>
            </w:r>
            <w:r w:rsidR="00760764" w:rsidRPr="00111215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เท่ากับ </w:t>
            </w:r>
            <w:r w:rsidR="00760764"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  <w:t xml:space="preserve">56,100 </w:t>
            </w:r>
            <w:r w:rsidR="00760764"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"/>
              </w:rPr>
              <w:t>tCO</w:t>
            </w:r>
            <w:r w:rsidR="00760764"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="00760764"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"/>
              </w:rPr>
              <w:t>/GJ</w:t>
            </w:r>
          </w:p>
        </w:tc>
      </w:tr>
      <w:tr w:rsidR="00067E6E" w:rsidRPr="00111215" w14:paraId="188BD8F2" w14:textId="77777777" w:rsidTr="00F877F7">
        <w:tc>
          <w:tcPr>
            <w:tcW w:w="1701" w:type="dxa"/>
            <w:vAlign w:val="top"/>
          </w:tcPr>
          <w:p w14:paraId="3590E8E4" w14:textId="72768A7D" w:rsidR="00067E6E" w:rsidRPr="00111215" w:rsidRDefault="00067E6E" w:rsidP="00A62566">
            <w:pPr>
              <w:pStyle w:val="SDMTableBoxParaNotNumbered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Browallia New"/>
                  <w:color w:val="000000" w:themeColor="text1"/>
                  <w:sz w:val="32"/>
                  <w:szCs w:val="32"/>
                </w:rPr>
                <w:sym w:font="Symbol" w:char="F068"/>
              </m:r>
            </m:oMath>
            <w:r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val="en-US" w:bidi="th-TH"/>
              </w:rPr>
              <w:t xml:space="preserve"> </w:t>
            </w:r>
            <w:r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vertAlign w:val="subscript"/>
                <w:lang w:val="en-US" w:bidi="th-TH"/>
              </w:rPr>
              <w:t>BL,cogen</w:t>
            </w:r>
          </w:p>
        </w:tc>
        <w:tc>
          <w:tcPr>
            <w:tcW w:w="345" w:type="dxa"/>
            <w:vAlign w:val="top"/>
          </w:tcPr>
          <w:p w14:paraId="13433FC8" w14:textId="77777777" w:rsidR="00067E6E" w:rsidRPr="00111215" w:rsidRDefault="00067E6E" w:rsidP="00A62566">
            <w:pPr>
              <w:pStyle w:val="SDMTableBoxParaNotNumbered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0" w:type="auto"/>
            <w:vAlign w:val="top"/>
          </w:tcPr>
          <w:p w14:paraId="15F2A40A" w14:textId="4C5FF1FA" w:rsidR="00067E6E" w:rsidRPr="00111215" w:rsidRDefault="00067E6E" w:rsidP="00A62566">
            <w:pPr>
              <w:pStyle w:val="SDMTableBoxParaNotNumbered"/>
              <w:jc w:val="thaiDistribute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111215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ค่า</w:t>
            </w:r>
            <w:r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ประสิทธิภาพเฉลี่ย</w:t>
            </w:r>
            <w:r w:rsidR="003064A4" w:rsidRPr="00111215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ราย</w:t>
            </w:r>
            <w:r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ปีของ</w:t>
            </w:r>
            <w:bookmarkStart w:id="6" w:name="_Hlk106440610"/>
            <w:r w:rsidR="00B93E03" w:rsidRPr="00111215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ระบบผลิตพลังงานร่วมโคเจนเนอเรชั่น</w:t>
            </w:r>
            <w:r w:rsidR="000D2C41" w:rsidRPr="00111215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ในกรณีฐาน</w:t>
            </w:r>
            <w:r w:rsidR="008D1063" w:rsidRPr="00111215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  <w:r w:rsidRPr="0011121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  <w:t>ใช้เชื้อเพลิงฟอสซิล</w:t>
            </w:r>
            <w:bookmarkEnd w:id="6"/>
          </w:p>
        </w:tc>
      </w:tr>
    </w:tbl>
    <w:p w14:paraId="41637843" w14:textId="77777777" w:rsidR="00930264" w:rsidRPr="00111215" w:rsidRDefault="00930264" w:rsidP="002A5963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3D027409" w14:textId="3EBCADA9" w:rsidR="00166E0A" w:rsidRDefault="00EF7357" w:rsidP="00166E0A">
      <w:pPr>
        <w:tabs>
          <w:tab w:val="left" w:pos="709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  <w:b/>
          <w:bCs/>
        </w:rPr>
        <w:t xml:space="preserve">5.1.1 </w:t>
      </w:r>
      <w:r w:rsidR="008D1063" w:rsidRPr="00111215">
        <w:rPr>
          <w:rFonts w:ascii="Browallia New" w:hAnsi="Browallia New" w:cs="Browallia New" w:hint="cs"/>
          <w:b/>
          <w:bCs/>
          <w:cs/>
        </w:rPr>
        <w:t>แนวทางการคำนวณ</w:t>
      </w:r>
      <w:r w:rsidRPr="00111215">
        <w:rPr>
          <w:rFonts w:ascii="Browallia New" w:hAnsi="Browallia New" w:cs="Browallia New"/>
          <w:b/>
          <w:bCs/>
          <w:cs/>
        </w:rPr>
        <w:t>ประสิทธิภาพ</w:t>
      </w:r>
      <w:r w:rsidR="009E2A7A" w:rsidRPr="00111215">
        <w:rPr>
          <w:rFonts w:ascii="Browallia New" w:hAnsi="Browallia New" w:cs="Browallia New" w:hint="cs"/>
          <w:b/>
          <w:bCs/>
          <w:cs/>
        </w:rPr>
        <w:t xml:space="preserve"> </w:t>
      </w:r>
      <m:oMath>
        <m:r>
          <m:rPr>
            <m:sty m:val="p"/>
          </m:rPr>
          <w:rPr>
            <w:rFonts w:ascii="Cambria Math" w:hAnsi="Cambria Math" w:cs="Browallia New"/>
          </w:rPr>
          <w:sym w:font="Symbol" w:char="F068"/>
        </m:r>
      </m:oMath>
      <w:r w:rsidR="009E2A7A" w:rsidRPr="00111215">
        <w:rPr>
          <w:rFonts w:ascii="Browallia New" w:hAnsi="Browallia New" w:cs="Browallia New"/>
        </w:rPr>
        <w:t xml:space="preserve"> </w:t>
      </w:r>
      <w:r w:rsidR="009E2A7A" w:rsidRPr="00111215">
        <w:rPr>
          <w:rFonts w:ascii="Browallia New" w:hAnsi="Browallia New" w:cs="Browallia New"/>
          <w:vertAlign w:val="subscript"/>
        </w:rPr>
        <w:t>BL,cogen</w:t>
      </w:r>
      <w:r w:rsidR="009E2A7A" w:rsidRPr="00111215">
        <w:rPr>
          <w:rFonts w:ascii="Browallia New" w:hAnsi="Browallia New" w:cs="Browallia New"/>
          <w:b/>
          <w:bCs/>
          <w:cs/>
        </w:rPr>
        <w:t xml:space="preserve"> </w:t>
      </w:r>
      <w:r w:rsidRPr="00111215">
        <w:rPr>
          <w:rFonts w:ascii="Browallia New" w:hAnsi="Browallia New" w:cs="Browallia New"/>
          <w:b/>
          <w:bCs/>
          <w:cs/>
        </w:rPr>
        <w:t>ของ</w:t>
      </w:r>
      <w:r w:rsidR="008150E9" w:rsidRPr="008150E9">
        <w:rPr>
          <w:rFonts w:ascii="Browallia New" w:hAnsi="Browallia New" w:cs="Browallia New"/>
          <w:b/>
          <w:bCs/>
          <w:cs/>
        </w:rPr>
        <w:t>ระบบผลิต</w:t>
      </w:r>
      <w:r w:rsidR="003B5D02">
        <w:rPr>
          <w:rFonts w:ascii="Browallia New" w:hAnsi="Browallia New" w:cs="Browallia New"/>
          <w:b/>
          <w:bCs/>
          <w:cs/>
        </w:rPr>
        <w:t>ไฟฟ้า</w:t>
      </w:r>
      <w:r w:rsidR="008150E9" w:rsidRPr="008150E9">
        <w:rPr>
          <w:rFonts w:ascii="Browallia New" w:hAnsi="Browallia New" w:cs="Browallia New"/>
          <w:b/>
          <w:bCs/>
          <w:cs/>
        </w:rPr>
        <w:t>และความร้อนร่วม (</w:t>
      </w:r>
      <w:r w:rsidR="008150E9" w:rsidRPr="008150E9">
        <w:rPr>
          <w:rFonts w:ascii="Browallia New" w:hAnsi="Browallia New" w:cs="Browallia New"/>
          <w:b/>
          <w:bCs/>
        </w:rPr>
        <w:t>Cogeneration)</w:t>
      </w:r>
      <w:r w:rsidR="008150E9">
        <w:rPr>
          <w:rFonts w:ascii="Browallia New" w:hAnsi="Browallia New" w:cs="Browallia New" w:hint="cs"/>
          <w:b/>
          <w:bCs/>
          <w:cs/>
        </w:rPr>
        <w:t xml:space="preserve"> </w:t>
      </w:r>
      <w:r w:rsidR="000D2C41" w:rsidRPr="00111215">
        <w:rPr>
          <w:rFonts w:ascii="Browallia New" w:hAnsi="Browallia New" w:cs="Browallia New" w:hint="cs"/>
          <w:b/>
          <w:bCs/>
          <w:cs/>
        </w:rPr>
        <w:t>ในกรณีฐาน</w:t>
      </w:r>
      <w:r w:rsidR="008D1063" w:rsidRPr="00111215">
        <w:rPr>
          <w:rFonts w:ascii="Browallia New" w:hAnsi="Browallia New" w:cs="Browallia New"/>
          <w:b/>
          <w:bCs/>
          <w:cs/>
        </w:rPr>
        <w:t>ที่ใช้เชื้อเพลิงฟอสซิล</w:t>
      </w:r>
      <w:r w:rsidR="002A7AC1" w:rsidRPr="00111215">
        <w:rPr>
          <w:rFonts w:ascii="Browallia New" w:hAnsi="Browallia New" w:cs="Browallia New" w:hint="cs"/>
          <w:b/>
          <w:bCs/>
          <w:cs/>
        </w:rPr>
        <w:t>ที่ติดตั้งใหม่</w:t>
      </w:r>
    </w:p>
    <w:p w14:paraId="52D0702E" w14:textId="2FAA8D7B" w:rsidR="00EF7357" w:rsidRPr="00111215" w:rsidRDefault="003D7610" w:rsidP="00166E0A">
      <w:pPr>
        <w:spacing w:before="240" w:after="120" w:line="240" w:lineRule="auto"/>
        <w:ind w:left="0" w:firstLine="851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 w:hint="cs"/>
          <w:cs/>
        </w:rPr>
        <w:t>โดย</w:t>
      </w:r>
      <w:r w:rsidR="002A7AC1" w:rsidRPr="00111215">
        <w:rPr>
          <w:rFonts w:ascii="Browallia New" w:hAnsi="Browallia New" w:cs="Browallia New" w:hint="cs"/>
          <w:cs/>
        </w:rPr>
        <w:t>มี</w:t>
      </w:r>
      <w:r w:rsidRPr="00111215">
        <w:rPr>
          <w:rFonts w:ascii="Browallia New" w:hAnsi="Browallia New" w:cs="Browallia New" w:hint="cs"/>
          <w:cs/>
        </w:rPr>
        <w:t>ทางเลือก</w:t>
      </w:r>
      <w:r w:rsidR="002A7AC1" w:rsidRPr="00111215">
        <w:rPr>
          <w:rFonts w:ascii="Browallia New" w:hAnsi="Browallia New" w:cs="Browallia New" w:hint="cs"/>
          <w:cs/>
        </w:rPr>
        <w:t>ในการกำหนดค่า</w:t>
      </w:r>
      <w:r w:rsidR="002A7AC1" w:rsidRPr="00111215">
        <w:rPr>
          <w:rFonts w:ascii="Browallia New" w:hAnsi="Browallia New" w:cs="Browallia New"/>
          <w:cs/>
        </w:rPr>
        <w:t>ประสิทธิภาพ</w:t>
      </w:r>
      <w:r w:rsidR="00EF7357" w:rsidRPr="00111215">
        <w:rPr>
          <w:rFonts w:ascii="Browallia New" w:hAnsi="Browallia New" w:cs="Browallia New"/>
          <w:cs/>
        </w:rPr>
        <w:t>ดังนี้</w:t>
      </w:r>
    </w:p>
    <w:p w14:paraId="216C8974" w14:textId="39C5D90F" w:rsidR="00EF7357" w:rsidRPr="00111215" w:rsidRDefault="003D7610" w:rsidP="00166E0A">
      <w:pPr>
        <w:pStyle w:val="ListParagraph"/>
        <w:spacing w:before="0" w:after="0" w:line="240" w:lineRule="auto"/>
        <w:ind w:left="0" w:firstLine="851"/>
        <w:jc w:val="thaiDistribute"/>
        <w:rPr>
          <w:rFonts w:ascii="Browallia New" w:hAnsi="Browallia New" w:cs="Browallia New"/>
          <w:szCs w:val="32"/>
        </w:rPr>
      </w:pPr>
      <w:r w:rsidRPr="00166E0A">
        <w:rPr>
          <w:rFonts w:ascii="Browallia New" w:hAnsi="Browallia New" w:cs="Browallia New" w:hint="cs"/>
          <w:b/>
          <w:bCs/>
          <w:szCs w:val="32"/>
          <w:cs/>
        </w:rPr>
        <w:t>ทางเลือก</w:t>
      </w:r>
      <w:r w:rsidR="00EF7357" w:rsidRPr="00166E0A">
        <w:rPr>
          <w:rFonts w:ascii="Browallia New" w:hAnsi="Browallia New" w:cs="Browallia New"/>
          <w:b/>
          <w:bCs/>
          <w:szCs w:val="32"/>
          <w:cs/>
        </w:rPr>
        <w:t xml:space="preserve">ที่ </w:t>
      </w:r>
      <w:r w:rsidR="00EF7357" w:rsidRPr="00166E0A">
        <w:rPr>
          <w:rFonts w:ascii="Browallia New" w:hAnsi="Browallia New" w:cs="Browallia New"/>
          <w:b/>
          <w:bCs/>
          <w:szCs w:val="32"/>
        </w:rPr>
        <w:t>1</w:t>
      </w:r>
      <w:r w:rsidR="00EF7357" w:rsidRPr="00111215">
        <w:rPr>
          <w:rFonts w:ascii="Browallia New" w:hAnsi="Browallia New" w:cs="Browallia New"/>
          <w:szCs w:val="32"/>
        </w:rPr>
        <w:t xml:space="preserve"> </w:t>
      </w:r>
      <w:r w:rsidR="009E2A7A" w:rsidRPr="00111215">
        <w:rPr>
          <w:rFonts w:ascii="Browallia New" w:hAnsi="Browallia New" w:cs="Browallia New" w:hint="cs"/>
          <w:szCs w:val="32"/>
          <w:cs/>
        </w:rPr>
        <w:t>คำนวณค่าประสิทธิภาพค่าเดียว โดย</w:t>
      </w:r>
      <w:r w:rsidR="00EF7357" w:rsidRPr="00111215">
        <w:rPr>
          <w:rFonts w:ascii="Browallia New" w:hAnsi="Browallia New" w:cs="Browallia New"/>
          <w:szCs w:val="32"/>
          <w:cs/>
        </w:rPr>
        <w:t>มีขั้นตอนการคำนวณดังนี้</w:t>
      </w:r>
    </w:p>
    <w:p w14:paraId="5BE1DA77" w14:textId="399300BC" w:rsidR="00EF7357" w:rsidRPr="00111215" w:rsidRDefault="00EF7357" w:rsidP="00166E0A">
      <w:pPr>
        <w:spacing w:after="0" w:line="240" w:lineRule="auto"/>
        <w:ind w:left="851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  <w:cs/>
        </w:rPr>
        <w:t xml:space="preserve">ขั้นตอนที่ </w:t>
      </w:r>
      <w:r w:rsidRPr="00111215">
        <w:rPr>
          <w:rFonts w:ascii="Browallia New" w:hAnsi="Browallia New" w:cs="Browallia New"/>
        </w:rPr>
        <w:t>1</w:t>
      </w:r>
    </w:p>
    <w:p w14:paraId="0286F155" w14:textId="2E8A36D5" w:rsidR="00EF7357" w:rsidRPr="00111215" w:rsidRDefault="000D2C41" w:rsidP="008152CD">
      <w:pPr>
        <w:pStyle w:val="ListParagraph"/>
        <w:numPr>
          <w:ilvl w:val="0"/>
          <w:numId w:val="29"/>
        </w:numPr>
        <w:spacing w:after="0" w:line="240" w:lineRule="auto"/>
        <w:ind w:left="1560" w:hanging="284"/>
        <w:jc w:val="thaiDistribute"/>
        <w:rPr>
          <w:rFonts w:ascii="Browallia New" w:hAnsi="Browallia New" w:cs="Browallia New"/>
          <w:szCs w:val="32"/>
        </w:rPr>
      </w:pPr>
      <w:r w:rsidRPr="00111215">
        <w:rPr>
          <w:rFonts w:ascii="Browallia New" w:hAnsi="Browallia New" w:cs="Browallia New" w:hint="cs"/>
          <w:szCs w:val="32"/>
          <w:cs/>
        </w:rPr>
        <w:t>สืบค้นข้อมูล</w:t>
      </w:r>
      <w:r w:rsidR="003D7610" w:rsidRPr="00111215">
        <w:rPr>
          <w:rFonts w:ascii="Browallia New" w:hAnsi="Browallia New" w:cs="Browallia New" w:hint="cs"/>
          <w:szCs w:val="32"/>
          <w:cs/>
        </w:rPr>
        <w:t>ประสิทธิภาพ</w:t>
      </w:r>
      <w:r w:rsidR="003D7610" w:rsidRPr="00111215">
        <w:rPr>
          <w:rFonts w:ascii="Browallia New" w:hAnsi="Browallia New" w:cs="Browallia New"/>
          <w:szCs w:val="32"/>
          <w:cs/>
        </w:rPr>
        <w:t>สำหรับกังหันไอน้ำและเครื่องกำเนิดไอน้ำ</w:t>
      </w:r>
      <w:r w:rsidR="003D7610" w:rsidRPr="00111215">
        <w:rPr>
          <w:rFonts w:ascii="Browallia New" w:hAnsi="Browallia New" w:cs="Browallia New" w:hint="cs"/>
          <w:szCs w:val="32"/>
          <w:cs/>
        </w:rPr>
        <w:t>จาก</w:t>
      </w:r>
      <w:r w:rsidR="00EF7357" w:rsidRPr="00111215">
        <w:rPr>
          <w:rFonts w:ascii="Browallia New" w:hAnsi="Browallia New" w:cs="Browallia New"/>
          <w:szCs w:val="32"/>
          <w:cs/>
        </w:rPr>
        <w:t>ผู้ผลิต</w:t>
      </w:r>
      <w:r w:rsidR="003D7610" w:rsidRPr="00111215">
        <w:rPr>
          <w:rFonts w:ascii="Browallia New" w:hAnsi="Browallia New" w:cs="Browallia New" w:hint="cs"/>
          <w:szCs w:val="32"/>
          <w:cs/>
        </w:rPr>
        <w:t>อย่างน้อย</w:t>
      </w:r>
      <w:r w:rsidR="00EF7357" w:rsidRPr="00111215">
        <w:rPr>
          <w:rFonts w:ascii="Browallia New" w:hAnsi="Browallia New" w:cs="Browallia New"/>
          <w:szCs w:val="32"/>
          <w:cs/>
        </w:rPr>
        <w:t xml:space="preserve"> </w:t>
      </w:r>
      <w:r w:rsidR="00EF7357" w:rsidRPr="00111215">
        <w:rPr>
          <w:rFonts w:ascii="Browallia New" w:hAnsi="Browallia New" w:cs="Browallia New"/>
          <w:szCs w:val="32"/>
        </w:rPr>
        <w:t xml:space="preserve">2 </w:t>
      </w:r>
      <w:r w:rsidR="00EF7357" w:rsidRPr="00111215">
        <w:rPr>
          <w:rFonts w:ascii="Browallia New" w:hAnsi="Browallia New" w:cs="Browallia New"/>
          <w:szCs w:val="32"/>
          <w:cs/>
        </w:rPr>
        <w:t>รายขึ้นไปในภูมิภาค</w:t>
      </w:r>
    </w:p>
    <w:p w14:paraId="0DE50527" w14:textId="4961B832" w:rsidR="00EF7357" w:rsidRPr="00111215" w:rsidRDefault="00B42106" w:rsidP="008152CD">
      <w:pPr>
        <w:pStyle w:val="ListParagraph"/>
        <w:numPr>
          <w:ilvl w:val="0"/>
          <w:numId w:val="29"/>
        </w:numPr>
        <w:spacing w:after="0" w:line="240" w:lineRule="auto"/>
        <w:ind w:left="1560" w:hanging="284"/>
        <w:jc w:val="thaiDistribute"/>
        <w:rPr>
          <w:rFonts w:ascii="Browallia New" w:hAnsi="Browallia New" w:cs="Browallia New"/>
          <w:szCs w:val="32"/>
        </w:rPr>
      </w:pPr>
      <w:r w:rsidRPr="00111215">
        <w:rPr>
          <w:rFonts w:ascii="Browallia New" w:hAnsi="Browallia New" w:cs="Browallia New" w:hint="cs"/>
          <w:szCs w:val="32"/>
          <w:cs/>
        </w:rPr>
        <w:lastRenderedPageBreak/>
        <w:t>เลือก</w:t>
      </w:r>
      <w:r w:rsidR="009E2A7A" w:rsidRPr="00111215">
        <w:rPr>
          <w:rFonts w:ascii="Browallia New" w:hAnsi="Browallia New" w:cs="Browallia New" w:hint="cs"/>
          <w:szCs w:val="32"/>
          <w:cs/>
        </w:rPr>
        <w:t>ใช้</w:t>
      </w:r>
      <w:r w:rsidR="00EF7357" w:rsidRPr="00111215">
        <w:rPr>
          <w:rFonts w:ascii="Browallia New" w:hAnsi="Browallia New" w:cs="Browallia New"/>
          <w:szCs w:val="32"/>
          <w:cs/>
        </w:rPr>
        <w:t>ค่าประสิทธิภาพ</w:t>
      </w:r>
      <w:bookmarkStart w:id="7" w:name="_Hlk106887940"/>
      <w:r w:rsidR="00EF7357" w:rsidRPr="00111215">
        <w:rPr>
          <w:rFonts w:ascii="Browallia New" w:hAnsi="Browallia New" w:cs="Browallia New"/>
          <w:szCs w:val="32"/>
          <w:cs/>
        </w:rPr>
        <w:t>สำหรับกังหันไอน้ำและเครื่องกำเนิดไอน้ำ</w:t>
      </w:r>
      <w:bookmarkEnd w:id="7"/>
      <w:r w:rsidRPr="00111215">
        <w:rPr>
          <w:rFonts w:ascii="Browallia New" w:hAnsi="Browallia New" w:cs="Browallia New" w:hint="cs"/>
          <w:szCs w:val="32"/>
          <w:cs/>
        </w:rPr>
        <w:t xml:space="preserve"> จากผู้ผลิต</w:t>
      </w:r>
      <w:r w:rsidR="00EF7357" w:rsidRPr="00111215">
        <w:rPr>
          <w:rFonts w:ascii="Browallia New" w:hAnsi="Browallia New" w:cs="Browallia New"/>
          <w:szCs w:val="32"/>
          <w:cs/>
        </w:rPr>
        <w:t>ที่มีข้อกำหนดเทียบเท่ากับ</w:t>
      </w:r>
      <w:r w:rsidR="000D2C41" w:rsidRPr="00111215">
        <w:rPr>
          <w:rFonts w:ascii="Browallia New" w:hAnsi="Browallia New" w:cs="Browallia New" w:hint="cs"/>
          <w:szCs w:val="32"/>
          <w:cs/>
        </w:rPr>
        <w:t>ระบบผลิตพลังงานร่วมในกรณีฐาน</w:t>
      </w:r>
      <w:r w:rsidR="00EF7357" w:rsidRPr="00111215">
        <w:rPr>
          <w:rFonts w:ascii="Browallia New" w:hAnsi="Browallia New" w:cs="Browallia New"/>
          <w:szCs w:val="32"/>
          <w:cs/>
        </w:rPr>
        <w:t>ที่จะถูกนำมาใช้ในกรณีไม่ดำเนินกิจกรรมโครงการ</w:t>
      </w:r>
    </w:p>
    <w:p w14:paraId="26035049" w14:textId="412358A1" w:rsidR="00EF7357" w:rsidRPr="00111215" w:rsidRDefault="000D2C41" w:rsidP="008152CD">
      <w:pPr>
        <w:pStyle w:val="ListParagraph"/>
        <w:numPr>
          <w:ilvl w:val="0"/>
          <w:numId w:val="29"/>
        </w:numPr>
        <w:spacing w:after="0" w:line="240" w:lineRule="auto"/>
        <w:ind w:left="1560" w:hanging="284"/>
        <w:jc w:val="thaiDistribute"/>
        <w:rPr>
          <w:rFonts w:ascii="Browallia New" w:hAnsi="Browallia New" w:cs="Browallia New"/>
          <w:szCs w:val="32"/>
        </w:rPr>
      </w:pPr>
      <w:r w:rsidRPr="00111215">
        <w:rPr>
          <w:rFonts w:ascii="Browallia New" w:hAnsi="Browallia New" w:cs="Browallia New" w:hint="cs"/>
          <w:szCs w:val="32"/>
          <w:cs/>
        </w:rPr>
        <w:t>เลือก</w:t>
      </w:r>
      <w:r w:rsidR="00EF7357" w:rsidRPr="00111215">
        <w:rPr>
          <w:rFonts w:ascii="Browallia New" w:hAnsi="Browallia New" w:cs="Browallia New"/>
          <w:szCs w:val="32"/>
          <w:cs/>
        </w:rPr>
        <w:t>ค่าประสิทธิภา</w:t>
      </w:r>
      <w:r w:rsidRPr="00111215">
        <w:rPr>
          <w:rFonts w:ascii="Browallia New" w:hAnsi="Browallia New" w:cs="Browallia New" w:hint="cs"/>
          <w:szCs w:val="32"/>
          <w:cs/>
        </w:rPr>
        <w:t>พที่ใช้</w:t>
      </w:r>
      <w:r w:rsidR="00C26C4D" w:rsidRPr="00111215">
        <w:rPr>
          <w:rFonts w:ascii="Browallia New" w:hAnsi="Browallia New" w:cs="Browallia New" w:hint="cs"/>
          <w:szCs w:val="32"/>
          <w:cs/>
        </w:rPr>
        <w:t>จาก</w:t>
      </w:r>
      <w:r w:rsidRPr="00111215">
        <w:rPr>
          <w:rFonts w:ascii="Browallia New" w:hAnsi="Browallia New" w:cs="Browallia New" w:hint="cs"/>
          <w:szCs w:val="32"/>
          <w:cs/>
        </w:rPr>
        <w:t>ค่า</w:t>
      </w:r>
      <w:r w:rsidR="00EF7357" w:rsidRPr="00111215">
        <w:rPr>
          <w:rFonts w:ascii="Browallia New" w:hAnsi="Browallia New" w:cs="Browallia New"/>
          <w:szCs w:val="32"/>
          <w:cs/>
        </w:rPr>
        <w:t>ประสิทธิภาพสูงสุดของแต่ละส่วน (ตลอดช่วง</w:t>
      </w:r>
      <w:r w:rsidR="003D7610" w:rsidRPr="00111215">
        <w:rPr>
          <w:rFonts w:ascii="Browallia New" w:hAnsi="Browallia New" w:cs="Browallia New" w:hint="cs"/>
          <w:szCs w:val="32"/>
          <w:cs/>
        </w:rPr>
        <w:t>อายุ</w:t>
      </w:r>
      <w:r w:rsidR="00EF7357" w:rsidRPr="00111215">
        <w:rPr>
          <w:rFonts w:ascii="Browallia New" w:hAnsi="Browallia New" w:cs="Browallia New"/>
          <w:szCs w:val="32"/>
          <w:cs/>
        </w:rPr>
        <w:t>ทำงาน</w:t>
      </w:r>
      <w:r w:rsidRPr="00111215">
        <w:rPr>
          <w:rFonts w:ascii="Browallia New" w:hAnsi="Browallia New" w:cs="Browallia New" w:hint="cs"/>
          <w:szCs w:val="32"/>
          <w:cs/>
        </w:rPr>
        <w:t>ของ</w:t>
      </w:r>
      <w:r w:rsidR="00B93E03" w:rsidRPr="00111215">
        <w:rPr>
          <w:rFonts w:ascii="Browallia New" w:hAnsi="Browallia New" w:cs="Browallia New"/>
          <w:szCs w:val="32"/>
          <w:cs/>
        </w:rPr>
        <w:t>ระบบ</w:t>
      </w:r>
      <w:r w:rsidR="00B24301" w:rsidRPr="00B24301">
        <w:rPr>
          <w:rFonts w:ascii="Browallia New" w:hAnsi="Browallia New" w:cs="Browallia New"/>
          <w:szCs w:val="32"/>
          <w:cs/>
        </w:rPr>
        <w:t>ผลิต</w:t>
      </w:r>
      <w:r w:rsidR="003B5D02">
        <w:rPr>
          <w:rFonts w:ascii="Browallia New" w:hAnsi="Browallia New" w:cs="Browallia New"/>
          <w:szCs w:val="32"/>
          <w:cs/>
        </w:rPr>
        <w:t>ไฟฟ้า</w:t>
      </w:r>
      <w:r w:rsidR="00B24301" w:rsidRPr="00B24301">
        <w:rPr>
          <w:rFonts w:ascii="Browallia New" w:hAnsi="Browallia New" w:cs="Browallia New"/>
          <w:szCs w:val="32"/>
          <w:cs/>
        </w:rPr>
        <w:t>และความร้อนร่วม</w:t>
      </w:r>
      <w:r w:rsidR="00EF7357" w:rsidRPr="00111215">
        <w:rPr>
          <w:rFonts w:ascii="Browallia New" w:hAnsi="Browallia New" w:cs="Browallia New"/>
          <w:szCs w:val="32"/>
          <w:cs/>
        </w:rPr>
        <w:t>) ที่สามารถทำได้โดยกังหันไอน้ำและเครื่องกำเนิดไอน้ำ</w:t>
      </w:r>
    </w:p>
    <w:p w14:paraId="5045340C" w14:textId="77777777" w:rsidR="003064A4" w:rsidRPr="000E683F" w:rsidRDefault="003064A4" w:rsidP="000E683F">
      <w:pPr>
        <w:spacing w:before="0" w:after="0" w:line="240" w:lineRule="auto"/>
        <w:ind w:left="142"/>
        <w:jc w:val="thaiDistribute"/>
        <w:rPr>
          <w:rFonts w:ascii="Browallia New" w:hAnsi="Browallia New" w:cs="Browallia New"/>
          <w:sz w:val="28"/>
          <w:szCs w:val="28"/>
        </w:rPr>
      </w:pPr>
    </w:p>
    <w:p w14:paraId="682BC3F4" w14:textId="10B15CC5" w:rsidR="00EF7357" w:rsidRPr="00111215" w:rsidRDefault="00EF7357" w:rsidP="00166E0A">
      <w:pPr>
        <w:spacing w:after="0" w:line="240" w:lineRule="auto"/>
        <w:ind w:left="851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  <w:cs/>
        </w:rPr>
        <w:t xml:space="preserve">ขั้นตอนที่ </w:t>
      </w:r>
      <w:r w:rsidRPr="00111215">
        <w:rPr>
          <w:rFonts w:ascii="Browallia New" w:hAnsi="Browallia New" w:cs="Browallia New"/>
        </w:rPr>
        <w:t>2</w:t>
      </w:r>
    </w:p>
    <w:p w14:paraId="720953C2" w14:textId="56C17031" w:rsidR="00EF7357" w:rsidRPr="00166E0A" w:rsidRDefault="00A253E1" w:rsidP="00CF54D1">
      <w:pPr>
        <w:spacing w:after="0" w:line="240" w:lineRule="auto"/>
        <w:ind w:left="1276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ค่า</w:t>
      </w:r>
      <w:r w:rsidR="00EF7357" w:rsidRPr="00166E0A">
        <w:rPr>
          <w:rFonts w:ascii="Browallia New" w:hAnsi="Browallia New" w:cs="Browallia New"/>
          <w:cs/>
        </w:rPr>
        <w:t>ประสิทธิภาพเฉลี่ย</w:t>
      </w:r>
      <w:r w:rsidR="003064A4" w:rsidRPr="00166E0A">
        <w:rPr>
          <w:rFonts w:ascii="Browallia New" w:hAnsi="Browallia New" w:cs="Browallia New" w:hint="cs"/>
          <w:cs/>
        </w:rPr>
        <w:t>ราย</w:t>
      </w:r>
      <w:r w:rsidR="00EF7357" w:rsidRPr="00166E0A">
        <w:rPr>
          <w:rFonts w:ascii="Browallia New" w:hAnsi="Browallia New" w:cs="Browallia New"/>
          <w:cs/>
        </w:rPr>
        <w:t>ปีของโรงไฟฟ้า</w:t>
      </w:r>
      <w:r w:rsidR="00145335" w:rsidRPr="00145335">
        <w:rPr>
          <w:rFonts w:ascii="Browallia New" w:hAnsi="Browallia New" w:cs="Browallia New"/>
          <w:cs/>
        </w:rPr>
        <w:t>ระบบผลิต</w:t>
      </w:r>
      <w:r w:rsidR="003B5D02">
        <w:rPr>
          <w:rFonts w:ascii="Browallia New" w:hAnsi="Browallia New" w:cs="Browallia New"/>
          <w:cs/>
        </w:rPr>
        <w:t>ไฟฟ้า</w:t>
      </w:r>
      <w:r w:rsidR="00145335" w:rsidRPr="00145335">
        <w:rPr>
          <w:rFonts w:ascii="Browallia New" w:hAnsi="Browallia New" w:cs="Browallia New"/>
          <w:cs/>
        </w:rPr>
        <w:t>และความร้อนร่วม (</w:t>
      </w:r>
      <w:r w:rsidR="00145335" w:rsidRPr="00145335">
        <w:rPr>
          <w:rFonts w:ascii="Browallia New" w:hAnsi="Browallia New" w:cs="Browallia New"/>
        </w:rPr>
        <w:t>Cogeneration)</w:t>
      </w:r>
      <w:r w:rsidR="00145335">
        <w:rPr>
          <w:rFonts w:ascii="Browallia New" w:hAnsi="Browallia New" w:cs="Browallia New" w:hint="cs"/>
          <w:cs/>
        </w:rPr>
        <w:t xml:space="preserve"> </w:t>
      </w:r>
      <w:r w:rsidR="003064A4" w:rsidRPr="00166E0A">
        <w:rPr>
          <w:rFonts w:ascii="Browallia New" w:hAnsi="Browallia New" w:cs="Browallia New" w:hint="cs"/>
          <w:cs/>
        </w:rPr>
        <w:t>ที่ใช้เชื้อเพลิงฟอสซิล</w:t>
      </w:r>
      <w:r w:rsidR="00EF7357" w:rsidRPr="00166E0A">
        <w:rPr>
          <w:rFonts w:ascii="Browallia New" w:hAnsi="Browallia New" w:cs="Browallia New"/>
          <w:cs/>
        </w:rPr>
        <w:t>คำนวณ</w:t>
      </w:r>
      <w:r w:rsidR="003064A4" w:rsidRPr="00166E0A">
        <w:rPr>
          <w:rFonts w:ascii="Browallia New" w:hAnsi="Browallia New" w:cs="Browallia New" w:hint="cs"/>
          <w:cs/>
        </w:rPr>
        <w:t>จาก</w:t>
      </w:r>
      <w:r w:rsidR="00EF7357" w:rsidRPr="00166E0A">
        <w:rPr>
          <w:rFonts w:ascii="Browallia New" w:hAnsi="Browallia New" w:cs="Browallia New"/>
          <w:cs/>
        </w:rPr>
        <w:t>ค่าประสิทธิภาพสูงสุดของกังหันไอน้ำและเครื่องกำเนิดไอน้ำ</w:t>
      </w:r>
      <w:r w:rsidR="00B42106" w:rsidRPr="00166E0A">
        <w:rPr>
          <w:rFonts w:ascii="Browallia New" w:hAnsi="Browallia New" w:cs="Browallia New" w:hint="cs"/>
          <w:cs/>
        </w:rPr>
        <w:t xml:space="preserve">ที่เลือกจากขั้นตอนที่ </w:t>
      </w:r>
      <w:r w:rsidR="00B42106" w:rsidRPr="00166E0A">
        <w:rPr>
          <w:rFonts w:ascii="Browallia New" w:hAnsi="Browallia New" w:cs="Browallia New"/>
        </w:rPr>
        <w:t>1</w:t>
      </w:r>
      <w:r w:rsidR="00EF7357" w:rsidRPr="00166E0A">
        <w:rPr>
          <w:rFonts w:ascii="Browallia New" w:hAnsi="Browallia New" w:cs="Browallia New"/>
          <w:cs/>
        </w:rPr>
        <w:t xml:space="preserve"> โดย</w:t>
      </w:r>
      <w:r w:rsidR="00B42106" w:rsidRPr="00166E0A">
        <w:rPr>
          <w:rFonts w:ascii="Browallia New" w:hAnsi="Browallia New" w:cs="Browallia New" w:hint="cs"/>
          <w:cs/>
        </w:rPr>
        <w:t>ค่า</w:t>
      </w:r>
      <w:r w:rsidR="00EF7357" w:rsidRPr="00166E0A">
        <w:rPr>
          <w:rFonts w:ascii="Browallia New" w:hAnsi="Browallia New" w:cs="Browallia New"/>
          <w:cs/>
        </w:rPr>
        <w:t>ประสิทธิภาพทั้งสองอยู่ในรูปของสัดส่วนของ</w:t>
      </w:r>
      <w:r w:rsidR="00B42106" w:rsidRPr="00166E0A">
        <w:rPr>
          <w:rFonts w:ascii="Browallia New" w:hAnsi="Browallia New" w:cs="Browallia New" w:hint="cs"/>
          <w:cs/>
        </w:rPr>
        <w:t>ปริมาณพลังงาน</w:t>
      </w:r>
      <w:r w:rsidR="00EF7357" w:rsidRPr="00166E0A">
        <w:rPr>
          <w:rFonts w:ascii="Browallia New" w:hAnsi="Browallia New" w:cs="Browallia New"/>
          <w:cs/>
        </w:rPr>
        <w:t>ผลผลิตต่อ</w:t>
      </w:r>
      <w:r w:rsidR="00B42106" w:rsidRPr="00166E0A">
        <w:rPr>
          <w:rFonts w:ascii="Browallia New" w:hAnsi="Browallia New" w:cs="Browallia New" w:hint="cs"/>
          <w:cs/>
        </w:rPr>
        <w:t>ปริมาณพลังงานขาเข้าที่ใช้</w:t>
      </w:r>
    </w:p>
    <w:p w14:paraId="380C1911" w14:textId="77777777" w:rsidR="003064A4" w:rsidRPr="000E683F" w:rsidRDefault="003064A4" w:rsidP="000E683F">
      <w:pPr>
        <w:spacing w:before="0" w:after="0" w:line="240" w:lineRule="auto"/>
        <w:ind w:left="142"/>
        <w:jc w:val="thaiDistribute"/>
        <w:rPr>
          <w:rFonts w:ascii="Browallia New" w:hAnsi="Browallia New" w:cs="Browallia New"/>
          <w:sz w:val="28"/>
          <w:szCs w:val="28"/>
        </w:rPr>
      </w:pPr>
    </w:p>
    <w:p w14:paraId="6ADF3DCC" w14:textId="0CD14929" w:rsidR="00EF7357" w:rsidRPr="00166E0A" w:rsidRDefault="003D7610" w:rsidP="00166E0A">
      <w:pPr>
        <w:pStyle w:val="ListParagraph"/>
        <w:spacing w:before="0" w:after="0" w:line="240" w:lineRule="auto"/>
        <w:ind w:left="0" w:firstLine="851"/>
        <w:jc w:val="thaiDistribute"/>
        <w:rPr>
          <w:rFonts w:ascii="Browallia New" w:hAnsi="Browallia New" w:cs="Browallia New"/>
          <w:b/>
          <w:bCs/>
          <w:szCs w:val="32"/>
        </w:rPr>
      </w:pPr>
      <w:r w:rsidRPr="00166E0A">
        <w:rPr>
          <w:rFonts w:ascii="Browallia New" w:hAnsi="Browallia New" w:cs="Browallia New" w:hint="cs"/>
          <w:b/>
          <w:bCs/>
          <w:szCs w:val="32"/>
          <w:cs/>
        </w:rPr>
        <w:t>ทางเลือก</w:t>
      </w:r>
      <w:r w:rsidR="00EF7357" w:rsidRPr="00166E0A">
        <w:rPr>
          <w:rFonts w:ascii="Browallia New" w:hAnsi="Browallia New" w:cs="Browallia New"/>
          <w:b/>
          <w:bCs/>
          <w:szCs w:val="32"/>
          <w:cs/>
        </w:rPr>
        <w:t xml:space="preserve">ที่ </w:t>
      </w:r>
      <w:r w:rsidR="00EF7357" w:rsidRPr="00166E0A">
        <w:rPr>
          <w:rFonts w:ascii="Browallia New" w:hAnsi="Browallia New" w:cs="Browallia New"/>
          <w:b/>
          <w:bCs/>
          <w:szCs w:val="32"/>
        </w:rPr>
        <w:t>2</w:t>
      </w:r>
      <w:r w:rsidRPr="00166E0A">
        <w:rPr>
          <w:rFonts w:ascii="Browallia New" w:hAnsi="Browallia New" w:cs="Browallia New"/>
          <w:b/>
          <w:bCs/>
          <w:szCs w:val="32"/>
        </w:rPr>
        <w:t xml:space="preserve"> </w:t>
      </w:r>
      <w:r w:rsidRPr="00166E0A">
        <w:rPr>
          <w:rFonts w:ascii="Browallia New" w:hAnsi="Browallia New" w:cs="Browallia New" w:hint="cs"/>
          <w:szCs w:val="32"/>
          <w:cs/>
        </w:rPr>
        <w:t xml:space="preserve">คำนวณค่าประสิทธิภาพค่าเดียวในกรณีไม่สามารถดำเนินการตามทางเลือกที่ </w:t>
      </w:r>
      <w:r w:rsidRPr="00166E0A">
        <w:rPr>
          <w:rFonts w:ascii="Browallia New" w:hAnsi="Browallia New" w:cs="Browallia New"/>
          <w:szCs w:val="32"/>
        </w:rPr>
        <w:t xml:space="preserve">1 </w:t>
      </w:r>
      <w:r w:rsidRPr="00166E0A">
        <w:rPr>
          <w:rFonts w:ascii="Browallia New" w:hAnsi="Browallia New" w:cs="Browallia New" w:hint="cs"/>
          <w:szCs w:val="32"/>
          <w:cs/>
        </w:rPr>
        <w:t>ได้</w:t>
      </w:r>
      <w:r w:rsidR="00EF7357" w:rsidRPr="00166E0A">
        <w:rPr>
          <w:rFonts w:ascii="Browallia New" w:hAnsi="Browallia New" w:cs="Browallia New"/>
          <w:szCs w:val="32"/>
        </w:rPr>
        <w:t xml:space="preserve"> </w:t>
      </w:r>
      <w:r w:rsidR="00EF7357" w:rsidRPr="00166E0A">
        <w:rPr>
          <w:rFonts w:ascii="Browallia New" w:hAnsi="Browallia New" w:cs="Browallia New"/>
          <w:szCs w:val="32"/>
          <w:cs/>
        </w:rPr>
        <w:t>มีขั้นตอนการคำนวณดังนี้</w:t>
      </w:r>
    </w:p>
    <w:p w14:paraId="1152B2EC" w14:textId="486AACE5" w:rsidR="00EF7357" w:rsidRPr="00111215" w:rsidRDefault="00EF7357" w:rsidP="00166E0A">
      <w:pPr>
        <w:spacing w:after="0" w:line="240" w:lineRule="auto"/>
        <w:ind w:left="851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  <w:cs/>
        </w:rPr>
        <w:t xml:space="preserve">ขั้นตอนที่ </w:t>
      </w:r>
      <w:r w:rsidRPr="00111215">
        <w:rPr>
          <w:rFonts w:ascii="Browallia New" w:hAnsi="Browallia New" w:cs="Browallia New"/>
        </w:rPr>
        <w:t>1</w:t>
      </w:r>
    </w:p>
    <w:p w14:paraId="2CA6CC4C" w14:textId="75AD3A0C" w:rsidR="00EF7357" w:rsidRPr="00111215" w:rsidRDefault="001B569D" w:rsidP="008152CD">
      <w:pPr>
        <w:pStyle w:val="ListParagraph"/>
        <w:numPr>
          <w:ilvl w:val="0"/>
          <w:numId w:val="31"/>
        </w:numPr>
        <w:spacing w:after="0" w:line="240" w:lineRule="auto"/>
        <w:ind w:left="1560" w:hanging="284"/>
        <w:contextualSpacing w:val="0"/>
        <w:jc w:val="thaiDistribute"/>
        <w:rPr>
          <w:rFonts w:ascii="Browallia New" w:hAnsi="Browallia New" w:cs="Browallia New"/>
          <w:szCs w:val="32"/>
        </w:rPr>
      </w:pPr>
      <w:r w:rsidRPr="00111215">
        <w:rPr>
          <w:rFonts w:ascii="Browallia New" w:hAnsi="Browallia New" w:cs="Browallia New" w:hint="cs"/>
          <w:szCs w:val="32"/>
          <w:cs/>
        </w:rPr>
        <w:t>กำหนดค่า</w:t>
      </w:r>
      <w:r w:rsidR="00C26C4D" w:rsidRPr="00111215">
        <w:rPr>
          <w:rFonts w:ascii="Browallia New" w:hAnsi="Browallia New" w:cs="Browallia New" w:hint="cs"/>
          <w:szCs w:val="32"/>
          <w:cs/>
        </w:rPr>
        <w:t>ปร</w:t>
      </w:r>
      <w:r w:rsidR="00EF7357" w:rsidRPr="00111215">
        <w:rPr>
          <w:rFonts w:ascii="Browallia New" w:hAnsi="Browallia New" w:cs="Browallia New"/>
          <w:szCs w:val="32"/>
          <w:cs/>
        </w:rPr>
        <w:t>ะสิทธิภาพ</w:t>
      </w:r>
      <w:r w:rsidRPr="00111215">
        <w:rPr>
          <w:rFonts w:ascii="Browallia New" w:hAnsi="Browallia New" w:cs="Browallia New" w:hint="cs"/>
          <w:szCs w:val="32"/>
          <w:cs/>
        </w:rPr>
        <w:t>พื้นฐาน</w:t>
      </w:r>
      <w:r w:rsidR="00EF7357" w:rsidRPr="00111215">
        <w:rPr>
          <w:rFonts w:ascii="Browallia New" w:hAnsi="Browallia New" w:cs="Browallia New"/>
          <w:szCs w:val="32"/>
          <w:cs/>
        </w:rPr>
        <w:t xml:space="preserve">ของกังหันไอน้ำที่ </w:t>
      </w:r>
      <w:r w:rsidR="00EF7357" w:rsidRPr="00111215">
        <w:rPr>
          <w:rFonts w:ascii="Browallia New" w:hAnsi="Browallia New" w:cs="Browallia New"/>
          <w:szCs w:val="32"/>
        </w:rPr>
        <w:t xml:space="preserve">100 </w:t>
      </w:r>
      <w:r w:rsidR="00EF7357" w:rsidRPr="00111215">
        <w:rPr>
          <w:rFonts w:ascii="Browallia New" w:hAnsi="Browallia New" w:cs="Browallia New"/>
          <w:szCs w:val="32"/>
          <w:cs/>
        </w:rPr>
        <w:t>เปอร์เซ็นต์</w:t>
      </w:r>
    </w:p>
    <w:p w14:paraId="15F83ACE" w14:textId="7AADFF27" w:rsidR="00EF7357" w:rsidRPr="00111215" w:rsidRDefault="00EF7357" w:rsidP="008152CD">
      <w:pPr>
        <w:pStyle w:val="ListParagraph"/>
        <w:numPr>
          <w:ilvl w:val="0"/>
          <w:numId w:val="31"/>
        </w:numPr>
        <w:spacing w:after="0" w:line="240" w:lineRule="auto"/>
        <w:ind w:left="1560" w:hanging="284"/>
        <w:contextualSpacing w:val="0"/>
        <w:jc w:val="thaiDistribute"/>
        <w:rPr>
          <w:rFonts w:ascii="Browallia New" w:hAnsi="Browallia New" w:cs="Browallia New"/>
          <w:szCs w:val="32"/>
        </w:rPr>
      </w:pPr>
      <w:r w:rsidRPr="00111215">
        <w:rPr>
          <w:rFonts w:ascii="Browallia New" w:hAnsi="Browallia New" w:cs="Browallia New"/>
          <w:szCs w:val="32"/>
          <w:cs/>
        </w:rPr>
        <w:t xml:space="preserve">ใช้ค่าประสิทธิภาพเครื่องกำเนิดไอน้ำจากตารางที่ </w:t>
      </w:r>
      <w:r w:rsidR="00CF54D1">
        <w:rPr>
          <w:rFonts w:ascii="Browallia New" w:hAnsi="Browallia New" w:cs="Browallia New"/>
          <w:szCs w:val="32"/>
        </w:rPr>
        <w:t>2</w:t>
      </w:r>
    </w:p>
    <w:p w14:paraId="7E609C73" w14:textId="77777777" w:rsidR="00166E0A" w:rsidRPr="008152CD" w:rsidRDefault="00166E0A" w:rsidP="00F877F7">
      <w:pPr>
        <w:spacing w:before="0" w:after="0" w:line="240" w:lineRule="auto"/>
        <w:ind w:left="142"/>
        <w:jc w:val="thaiDistribute"/>
        <w:rPr>
          <w:rFonts w:ascii="Browallia New" w:hAnsi="Browallia New" w:cs="Browallia New"/>
          <w:sz w:val="28"/>
          <w:szCs w:val="28"/>
        </w:rPr>
      </w:pPr>
    </w:p>
    <w:p w14:paraId="6EF4B757" w14:textId="02D3183E" w:rsidR="00EF7357" w:rsidRPr="00111215" w:rsidRDefault="00EF7357" w:rsidP="00F877F7">
      <w:pPr>
        <w:spacing w:before="0" w:after="0" w:line="240" w:lineRule="auto"/>
        <w:ind w:left="142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  <w:cs/>
        </w:rPr>
        <w:t xml:space="preserve">ตารางที่ </w:t>
      </w:r>
      <w:r w:rsidR="00166E0A">
        <w:rPr>
          <w:rFonts w:ascii="Browallia New" w:hAnsi="Browallia New" w:cs="Browallia New"/>
        </w:rPr>
        <w:t>2</w:t>
      </w:r>
      <w:r w:rsidRPr="00111215">
        <w:rPr>
          <w:rFonts w:ascii="Browallia New" w:hAnsi="Browallia New" w:cs="Browallia New"/>
        </w:rPr>
        <w:t xml:space="preserve"> </w:t>
      </w:r>
      <w:r w:rsidRPr="00111215">
        <w:rPr>
          <w:rFonts w:ascii="Browallia New" w:hAnsi="Browallia New" w:cs="Browallia New"/>
          <w:cs/>
        </w:rPr>
        <w:t>ค่าประสิทธิภาพเครื่องกำเนิดไอน้ำ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6095"/>
        <w:gridCol w:w="2950"/>
      </w:tblGrid>
      <w:tr w:rsidR="00EF7357" w:rsidRPr="00111215" w14:paraId="14FA84AB" w14:textId="77777777" w:rsidTr="00CF54D1">
        <w:tc>
          <w:tcPr>
            <w:tcW w:w="6095" w:type="dxa"/>
          </w:tcPr>
          <w:p w14:paraId="3D2A81E3" w14:textId="77777777" w:rsidR="00EF7357" w:rsidRPr="00111215" w:rsidRDefault="00EF7357" w:rsidP="00C26C4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111215">
              <w:rPr>
                <w:rFonts w:ascii="Browallia New" w:hAnsi="Browallia New" w:cs="Browallia New"/>
                <w:b/>
                <w:bCs/>
                <w:cs/>
              </w:rPr>
              <w:t>เทคโนโลยีระบบผลิตพลังงาน</w:t>
            </w:r>
          </w:p>
        </w:tc>
        <w:tc>
          <w:tcPr>
            <w:tcW w:w="2950" w:type="dxa"/>
          </w:tcPr>
          <w:p w14:paraId="22C5AFEB" w14:textId="77777777" w:rsidR="00EF7357" w:rsidRPr="00111215" w:rsidRDefault="00EF7357" w:rsidP="00C26C4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111215">
              <w:rPr>
                <w:rFonts w:ascii="Browallia New" w:hAnsi="Browallia New" w:cs="Browallia New"/>
                <w:b/>
                <w:bCs/>
                <w:cs/>
              </w:rPr>
              <w:t>ค่า</w:t>
            </w:r>
          </w:p>
        </w:tc>
      </w:tr>
      <w:tr w:rsidR="00EF7357" w:rsidRPr="00111215" w14:paraId="035EBB4B" w14:textId="77777777" w:rsidTr="00CF54D1">
        <w:tc>
          <w:tcPr>
            <w:tcW w:w="6095" w:type="dxa"/>
          </w:tcPr>
          <w:p w14:paraId="69C053BC" w14:textId="758C7338" w:rsidR="00EF7357" w:rsidRPr="00111215" w:rsidRDefault="00EF7357" w:rsidP="00CF54D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111215">
              <w:rPr>
                <w:rFonts w:ascii="Browallia New" w:hAnsi="Browallia New" w:cs="Browallia New"/>
                <w:cs/>
              </w:rPr>
              <w:t xml:space="preserve">เครื่องกำเนิดไอน้ำแบบใหม่จากเชื้อเพลิงก๊าซธรรมชาติ </w:t>
            </w:r>
            <w:r w:rsidR="00CF54D1">
              <w:rPr>
                <w:rFonts w:ascii="Browallia New" w:hAnsi="Browallia New" w:cs="Browallia New"/>
              </w:rPr>
              <w:br/>
            </w:r>
            <w:r w:rsidRPr="00111215">
              <w:rPr>
                <w:rFonts w:ascii="Browallia New" w:hAnsi="Browallia New" w:cs="Browallia New"/>
                <w:cs/>
              </w:rPr>
              <w:t xml:space="preserve">(ไม่มีคอนเดนเซอร์) </w:t>
            </w:r>
          </w:p>
        </w:tc>
        <w:tc>
          <w:tcPr>
            <w:tcW w:w="2950" w:type="dxa"/>
          </w:tcPr>
          <w:p w14:paraId="1259354E" w14:textId="77777777" w:rsidR="00EF7357" w:rsidRPr="00111215" w:rsidRDefault="00EF7357" w:rsidP="00C26C4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111215">
              <w:rPr>
                <w:rFonts w:ascii="Browallia New" w:hAnsi="Browallia New" w:cs="Browallia New"/>
              </w:rPr>
              <w:t>92%</w:t>
            </w:r>
          </w:p>
        </w:tc>
      </w:tr>
      <w:tr w:rsidR="00EF7357" w:rsidRPr="00111215" w14:paraId="4CA6F07E" w14:textId="77777777" w:rsidTr="00CF54D1">
        <w:tc>
          <w:tcPr>
            <w:tcW w:w="6095" w:type="dxa"/>
          </w:tcPr>
          <w:p w14:paraId="6443EA6F" w14:textId="77777777" w:rsidR="00EF7357" w:rsidRPr="00111215" w:rsidRDefault="00EF7357" w:rsidP="00CF54D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111215">
              <w:rPr>
                <w:rFonts w:ascii="Browallia New" w:hAnsi="Browallia New" w:cs="Browallia New"/>
                <w:cs/>
              </w:rPr>
              <w:t xml:space="preserve">เครื่องกำเนิดไอน้ำใหม่จากเชื้อเพลิงน้ำมัน </w:t>
            </w:r>
          </w:p>
        </w:tc>
        <w:tc>
          <w:tcPr>
            <w:tcW w:w="2950" w:type="dxa"/>
          </w:tcPr>
          <w:p w14:paraId="1C859B63" w14:textId="77777777" w:rsidR="00EF7357" w:rsidRPr="00111215" w:rsidRDefault="00EF7357" w:rsidP="00C26C4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111215">
              <w:rPr>
                <w:rFonts w:ascii="Browallia New" w:hAnsi="Browallia New" w:cs="Browallia New"/>
              </w:rPr>
              <w:t>90%</w:t>
            </w:r>
          </w:p>
        </w:tc>
      </w:tr>
      <w:tr w:rsidR="00EF7357" w:rsidRPr="00111215" w14:paraId="025B4EE6" w14:textId="77777777" w:rsidTr="00CF54D1">
        <w:tc>
          <w:tcPr>
            <w:tcW w:w="6095" w:type="dxa"/>
          </w:tcPr>
          <w:p w14:paraId="3B64EF36" w14:textId="282D17C4" w:rsidR="00EF7357" w:rsidRPr="00111215" w:rsidRDefault="00EF7357" w:rsidP="00CF54D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111215">
              <w:rPr>
                <w:rFonts w:ascii="Browallia New" w:hAnsi="Browallia New" w:cs="Browallia New"/>
                <w:cs/>
              </w:rPr>
              <w:t xml:space="preserve">เครื่องกำเนิดไอน้ำแบบเก่าจากเชื้อเพลิงก๊าซธรรมชาติ </w:t>
            </w:r>
            <w:r w:rsidR="00CF54D1">
              <w:rPr>
                <w:rFonts w:ascii="Browallia New" w:hAnsi="Browallia New" w:cs="Browallia New"/>
              </w:rPr>
              <w:br/>
            </w:r>
            <w:r w:rsidRPr="00111215">
              <w:rPr>
                <w:rFonts w:ascii="Browallia New" w:hAnsi="Browallia New" w:cs="Browallia New"/>
                <w:cs/>
              </w:rPr>
              <w:t>(ไม่มีคอนเดนเซอร์)</w:t>
            </w:r>
          </w:p>
        </w:tc>
        <w:tc>
          <w:tcPr>
            <w:tcW w:w="2950" w:type="dxa"/>
          </w:tcPr>
          <w:p w14:paraId="2A39B180" w14:textId="77777777" w:rsidR="00EF7357" w:rsidRPr="00111215" w:rsidRDefault="00EF7357" w:rsidP="00C26C4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111215">
              <w:rPr>
                <w:rFonts w:ascii="Browallia New" w:hAnsi="Browallia New" w:cs="Browallia New"/>
              </w:rPr>
              <w:t>87%</w:t>
            </w:r>
          </w:p>
        </w:tc>
      </w:tr>
      <w:tr w:rsidR="00EF7357" w:rsidRPr="00111215" w14:paraId="0BB403DC" w14:textId="77777777" w:rsidTr="00CF54D1">
        <w:tc>
          <w:tcPr>
            <w:tcW w:w="6095" w:type="dxa"/>
          </w:tcPr>
          <w:p w14:paraId="03EE8767" w14:textId="5D5DD655" w:rsidR="00EF7357" w:rsidRPr="00111215" w:rsidRDefault="00EF7357" w:rsidP="00CF54D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4"/>
              </w:rPr>
            </w:pPr>
            <w:r w:rsidRPr="00111215">
              <w:rPr>
                <w:rFonts w:ascii="Browallia New" w:hAnsi="Browallia New" w:cs="Browallia New"/>
                <w:spacing w:val="-4"/>
                <w:cs/>
              </w:rPr>
              <w:t>เครื่องกำเนิดไอน้ำแบบใหม่จากเชื้อเพลิงถ่านหิน</w:t>
            </w:r>
          </w:p>
        </w:tc>
        <w:tc>
          <w:tcPr>
            <w:tcW w:w="2950" w:type="dxa"/>
          </w:tcPr>
          <w:p w14:paraId="70CD3696" w14:textId="77777777" w:rsidR="00EF7357" w:rsidRPr="00111215" w:rsidRDefault="00EF7357" w:rsidP="00C26C4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111215">
              <w:rPr>
                <w:rFonts w:ascii="Browallia New" w:hAnsi="Browallia New" w:cs="Browallia New"/>
              </w:rPr>
              <w:t>85%</w:t>
            </w:r>
          </w:p>
        </w:tc>
      </w:tr>
      <w:tr w:rsidR="00EF7357" w:rsidRPr="00111215" w14:paraId="565626DD" w14:textId="77777777" w:rsidTr="00CF54D1">
        <w:tc>
          <w:tcPr>
            <w:tcW w:w="6095" w:type="dxa"/>
          </w:tcPr>
          <w:p w14:paraId="1404BE5B" w14:textId="73F4608E" w:rsidR="00EF7357" w:rsidRPr="00111215" w:rsidRDefault="00EF7357" w:rsidP="00CF54D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111215">
              <w:rPr>
                <w:rFonts w:ascii="Browallia New" w:hAnsi="Browallia New" w:cs="Browallia New"/>
                <w:cs/>
              </w:rPr>
              <w:t>เครื่องกำเนิดไอน้ำแบบเก่าจากเชื้อเพลิงน้ำมัน</w:t>
            </w:r>
          </w:p>
        </w:tc>
        <w:tc>
          <w:tcPr>
            <w:tcW w:w="2950" w:type="dxa"/>
          </w:tcPr>
          <w:p w14:paraId="15075BB7" w14:textId="77777777" w:rsidR="00EF7357" w:rsidRPr="00111215" w:rsidRDefault="00EF7357" w:rsidP="00C26C4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111215">
              <w:rPr>
                <w:rFonts w:ascii="Browallia New" w:hAnsi="Browallia New" w:cs="Browallia New"/>
              </w:rPr>
              <w:t>85%</w:t>
            </w:r>
          </w:p>
        </w:tc>
      </w:tr>
      <w:tr w:rsidR="00EF7357" w:rsidRPr="00111215" w14:paraId="2648B87D" w14:textId="77777777" w:rsidTr="00CF54D1">
        <w:tc>
          <w:tcPr>
            <w:tcW w:w="6095" w:type="dxa"/>
          </w:tcPr>
          <w:p w14:paraId="421DCCA5" w14:textId="77777777" w:rsidR="00EF7357" w:rsidRPr="00111215" w:rsidRDefault="00EF7357" w:rsidP="00CF54D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4"/>
              </w:rPr>
            </w:pPr>
            <w:r w:rsidRPr="00111215">
              <w:rPr>
                <w:rFonts w:ascii="Browallia New" w:hAnsi="Browallia New" w:cs="Browallia New"/>
                <w:spacing w:val="-4"/>
                <w:cs/>
              </w:rPr>
              <w:t>เครื่องกำเนิดไอน้ำแบบเก่าจากเชื้อเพลิงถ่านหิน</w:t>
            </w:r>
          </w:p>
        </w:tc>
        <w:tc>
          <w:tcPr>
            <w:tcW w:w="2950" w:type="dxa"/>
          </w:tcPr>
          <w:p w14:paraId="0C40A00D" w14:textId="77777777" w:rsidR="00EF7357" w:rsidRPr="00111215" w:rsidRDefault="00EF7357" w:rsidP="00C26C4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111215">
              <w:rPr>
                <w:rFonts w:ascii="Browallia New" w:hAnsi="Browallia New" w:cs="Browallia New"/>
              </w:rPr>
              <w:t>80%</w:t>
            </w:r>
          </w:p>
        </w:tc>
      </w:tr>
    </w:tbl>
    <w:p w14:paraId="584AC888" w14:textId="367FC719" w:rsidR="00EF7357" w:rsidRPr="000E683F" w:rsidRDefault="00EF7357" w:rsidP="000E683F">
      <w:pPr>
        <w:spacing w:before="0" w:after="0" w:line="240" w:lineRule="auto"/>
        <w:ind w:left="142"/>
        <w:jc w:val="thaiDistribute"/>
        <w:rPr>
          <w:rFonts w:ascii="Browallia New" w:hAnsi="Browallia New" w:cs="Browallia New"/>
          <w:sz w:val="28"/>
          <w:szCs w:val="28"/>
        </w:rPr>
      </w:pPr>
    </w:p>
    <w:p w14:paraId="3D22C1F1" w14:textId="77777777" w:rsidR="00011F89" w:rsidRDefault="00011F89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br w:type="page"/>
      </w:r>
    </w:p>
    <w:p w14:paraId="5591512F" w14:textId="0B6BAEEF" w:rsidR="001B569D" w:rsidRPr="00111215" w:rsidRDefault="001B569D" w:rsidP="00CF54D1">
      <w:pPr>
        <w:spacing w:after="0" w:line="240" w:lineRule="auto"/>
        <w:ind w:left="851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  <w:cs/>
        </w:rPr>
        <w:lastRenderedPageBreak/>
        <w:t xml:space="preserve">ขั้นตอนที่ </w:t>
      </w:r>
      <w:r w:rsidRPr="00111215">
        <w:rPr>
          <w:rFonts w:ascii="Browallia New" w:hAnsi="Browallia New" w:cs="Browallia New"/>
        </w:rPr>
        <w:t>2</w:t>
      </w:r>
    </w:p>
    <w:p w14:paraId="1D703586" w14:textId="6DCDE832" w:rsidR="001B569D" w:rsidRDefault="001E6098" w:rsidP="00CF54D1">
      <w:pPr>
        <w:spacing w:after="0" w:line="240" w:lineRule="auto"/>
        <w:ind w:left="1276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ค่า</w:t>
      </w:r>
      <w:r w:rsidR="001B569D" w:rsidRPr="00111215">
        <w:rPr>
          <w:rFonts w:ascii="Browallia New" w:hAnsi="Browallia New" w:cs="Browallia New"/>
          <w:cs/>
        </w:rPr>
        <w:t>ประสิทธิภาพเฉลี่ย</w:t>
      </w:r>
      <w:r w:rsidR="001B569D" w:rsidRPr="00111215">
        <w:rPr>
          <w:rFonts w:ascii="Browallia New" w:hAnsi="Browallia New" w:cs="Browallia New" w:hint="cs"/>
          <w:cs/>
        </w:rPr>
        <w:t>ราย</w:t>
      </w:r>
      <w:r w:rsidR="001B569D" w:rsidRPr="00111215">
        <w:rPr>
          <w:rFonts w:ascii="Browallia New" w:hAnsi="Browallia New" w:cs="Browallia New"/>
          <w:cs/>
        </w:rPr>
        <w:t>ปีของโรงไฟฟ้า</w:t>
      </w:r>
      <w:r w:rsidR="00740FA2" w:rsidRPr="00740FA2">
        <w:rPr>
          <w:rFonts w:ascii="Browallia New" w:hAnsi="Browallia New" w:cs="Browallia New"/>
          <w:cs/>
        </w:rPr>
        <w:t>ระบบผลิต</w:t>
      </w:r>
      <w:r w:rsidR="003B5D02">
        <w:rPr>
          <w:rFonts w:ascii="Browallia New" w:hAnsi="Browallia New" w:cs="Browallia New"/>
          <w:cs/>
        </w:rPr>
        <w:t>ไฟฟ้า</w:t>
      </w:r>
      <w:r w:rsidR="00740FA2" w:rsidRPr="00740FA2">
        <w:rPr>
          <w:rFonts w:ascii="Browallia New" w:hAnsi="Browallia New" w:cs="Browallia New"/>
          <w:cs/>
        </w:rPr>
        <w:t>และความร้อนร่วม (</w:t>
      </w:r>
      <w:r w:rsidR="00740FA2" w:rsidRPr="00740FA2">
        <w:rPr>
          <w:rFonts w:ascii="Browallia New" w:hAnsi="Browallia New" w:cs="Browallia New"/>
        </w:rPr>
        <w:t>Cogeneration)</w:t>
      </w:r>
      <w:r w:rsidR="00B24301">
        <w:rPr>
          <w:rFonts w:ascii="Browallia New" w:hAnsi="Browallia New" w:cs="Browallia New" w:hint="cs"/>
          <w:cs/>
        </w:rPr>
        <w:t xml:space="preserve"> </w:t>
      </w:r>
      <w:r w:rsidR="001B569D" w:rsidRPr="00111215">
        <w:rPr>
          <w:rFonts w:ascii="Browallia New" w:hAnsi="Browallia New" w:cs="Browallia New" w:hint="cs"/>
          <w:cs/>
        </w:rPr>
        <w:t>ที่ใช้เชื้อเพลิงฟอสซิล</w:t>
      </w:r>
      <w:r w:rsidR="001B569D" w:rsidRPr="00111215">
        <w:rPr>
          <w:rFonts w:ascii="Browallia New" w:hAnsi="Browallia New" w:cs="Browallia New"/>
          <w:cs/>
        </w:rPr>
        <w:t xml:space="preserve"> จะคำนวณ</w:t>
      </w:r>
      <w:r w:rsidR="001B569D" w:rsidRPr="00111215">
        <w:rPr>
          <w:rFonts w:ascii="Browallia New" w:hAnsi="Browallia New" w:cs="Browallia New" w:hint="cs"/>
          <w:cs/>
        </w:rPr>
        <w:t>จาก</w:t>
      </w:r>
      <w:r w:rsidR="001B569D" w:rsidRPr="00111215">
        <w:rPr>
          <w:rFonts w:ascii="Browallia New" w:hAnsi="Browallia New" w:cs="Browallia New"/>
          <w:cs/>
        </w:rPr>
        <w:t>ค่าประสิทธิภาพสูงสุดของกังหันไอน้ำและเครื่องกำเนิดไอน้ำ</w:t>
      </w:r>
      <w:r w:rsidR="001B569D" w:rsidRPr="00111215">
        <w:rPr>
          <w:rFonts w:ascii="Browallia New" w:hAnsi="Browallia New" w:cs="Browallia New" w:hint="cs"/>
          <w:cs/>
        </w:rPr>
        <w:t xml:space="preserve">ที่เลือกจากขั้นตอนที่ </w:t>
      </w:r>
      <w:r w:rsidR="001B569D" w:rsidRPr="00111215">
        <w:rPr>
          <w:rFonts w:ascii="Browallia New" w:hAnsi="Browallia New" w:cs="Browallia New"/>
        </w:rPr>
        <w:t>1</w:t>
      </w:r>
      <w:r w:rsidR="001B569D" w:rsidRPr="00111215">
        <w:rPr>
          <w:rFonts w:ascii="Browallia New" w:hAnsi="Browallia New" w:cs="Browallia New"/>
          <w:cs/>
        </w:rPr>
        <w:t xml:space="preserve"> โดย</w:t>
      </w:r>
      <w:r w:rsidR="001B569D" w:rsidRPr="00111215">
        <w:rPr>
          <w:rFonts w:ascii="Browallia New" w:hAnsi="Browallia New" w:cs="Browallia New" w:hint="cs"/>
          <w:cs/>
        </w:rPr>
        <w:t>ค่า</w:t>
      </w:r>
      <w:r w:rsidR="001B569D" w:rsidRPr="00111215">
        <w:rPr>
          <w:rFonts w:ascii="Browallia New" w:hAnsi="Browallia New" w:cs="Browallia New"/>
          <w:cs/>
        </w:rPr>
        <w:t>ประสิทธิภาพทั้งสองอยู่ในรูปของสัดส่วนของ</w:t>
      </w:r>
      <w:r w:rsidR="001B569D" w:rsidRPr="00111215">
        <w:rPr>
          <w:rFonts w:ascii="Browallia New" w:hAnsi="Browallia New" w:cs="Browallia New" w:hint="cs"/>
          <w:cs/>
        </w:rPr>
        <w:t>ปริมาณพลังงาน</w:t>
      </w:r>
      <w:r w:rsidR="001B569D" w:rsidRPr="00111215">
        <w:rPr>
          <w:rFonts w:ascii="Browallia New" w:hAnsi="Browallia New" w:cs="Browallia New"/>
          <w:cs/>
        </w:rPr>
        <w:t>ผลผลิตต่อ</w:t>
      </w:r>
      <w:r w:rsidR="001B569D" w:rsidRPr="00111215">
        <w:rPr>
          <w:rFonts w:ascii="Browallia New" w:hAnsi="Browallia New" w:cs="Browallia New" w:hint="cs"/>
          <w:cs/>
        </w:rPr>
        <w:t>ปริมาณพลังงานขาเข้าที่ใช้</w:t>
      </w:r>
    </w:p>
    <w:p w14:paraId="71549088" w14:textId="77777777" w:rsidR="000E683F" w:rsidRPr="00111215" w:rsidRDefault="000E683F" w:rsidP="00387431">
      <w:pPr>
        <w:spacing w:before="0" w:after="0" w:line="240" w:lineRule="auto"/>
        <w:ind w:left="1276"/>
        <w:jc w:val="thaiDistribute"/>
        <w:rPr>
          <w:rFonts w:ascii="Browallia New" w:hAnsi="Browallia New" w:cs="Browallia New"/>
        </w:rPr>
      </w:pPr>
    </w:p>
    <w:p w14:paraId="2E1DCDCA" w14:textId="5B5E9E20" w:rsidR="00C54F5C" w:rsidRDefault="000930C9" w:rsidP="00F01BC8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111215">
        <w:rPr>
          <w:rFonts w:ascii="Browallia New" w:hAnsi="Browallia New" w:cs="Browallia New"/>
          <w:b/>
          <w:bCs/>
        </w:rPr>
        <w:t xml:space="preserve">6. </w:t>
      </w:r>
      <w:r w:rsidRPr="00111215">
        <w:rPr>
          <w:rFonts w:ascii="Browallia New" w:hAnsi="Browallia New" w:cs="Browallia New"/>
          <w:b/>
          <w:bCs/>
          <w:cs/>
        </w:rPr>
        <w:t>การคำนวณการปล่อยก๊าซเรือนกระจกจากการดำเนินโครงการ</w:t>
      </w:r>
      <w:r w:rsidRPr="00111215">
        <w:rPr>
          <w:rFonts w:ascii="Browallia New" w:hAnsi="Browallia New" w:cs="Browallia New"/>
          <w:b/>
          <w:bCs/>
        </w:rPr>
        <w:t xml:space="preserve"> (Project Emission)</w:t>
      </w:r>
    </w:p>
    <w:p w14:paraId="57E50AA4" w14:textId="77777777" w:rsidR="00AB3350" w:rsidRPr="00111215" w:rsidRDefault="00AB3350" w:rsidP="002A5963">
      <w:pPr>
        <w:tabs>
          <w:tab w:val="left" w:pos="426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color w:val="000000" w:themeColor="text1"/>
        </w:rPr>
      </w:pPr>
    </w:p>
    <w:tbl>
      <w:tblPr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813"/>
        <w:gridCol w:w="357"/>
        <w:gridCol w:w="7761"/>
      </w:tblGrid>
      <w:tr w:rsidR="000930C9" w:rsidRPr="00111215" w14:paraId="2DA0255E" w14:textId="77777777" w:rsidTr="00F711EA">
        <w:tc>
          <w:tcPr>
            <w:tcW w:w="813" w:type="dxa"/>
            <w:shd w:val="clear" w:color="auto" w:fill="auto"/>
            <w:vAlign w:val="center"/>
          </w:tcPr>
          <w:p w14:paraId="3ACA7C40" w14:textId="77777777" w:rsidR="000930C9" w:rsidRPr="00111215" w:rsidRDefault="000930C9" w:rsidP="002A596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111215">
              <w:rPr>
                <w:rFonts w:ascii="Browallia New" w:hAnsi="Browallia New" w:cs="Browallia New"/>
                <w:b/>
                <w:bCs/>
                <w:szCs w:val="32"/>
              </w:rPr>
              <w:t>PE</w:t>
            </w:r>
            <w:r w:rsidRPr="00111215">
              <w:rPr>
                <w:rFonts w:ascii="Browallia New" w:hAnsi="Browallia New" w:cs="Browallia New"/>
                <w:b/>
                <w:bCs/>
                <w:szCs w:val="32"/>
                <w:vertAlign w:val="subscript"/>
              </w:rPr>
              <w:t>y</w:t>
            </w:r>
          </w:p>
        </w:tc>
        <w:tc>
          <w:tcPr>
            <w:tcW w:w="357" w:type="dxa"/>
            <w:shd w:val="clear" w:color="auto" w:fill="auto"/>
            <w:vAlign w:val="center"/>
          </w:tcPr>
          <w:p w14:paraId="050D7334" w14:textId="77777777" w:rsidR="000930C9" w:rsidRPr="00111215" w:rsidRDefault="000930C9" w:rsidP="002A596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111215">
              <w:rPr>
                <w:rFonts w:ascii="Browallia New" w:hAnsi="Browallia New" w:cs="Browallia New"/>
                <w:b/>
                <w:bCs/>
                <w:szCs w:val="32"/>
              </w:rPr>
              <w:t>=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70093E19" w14:textId="36FD44B9" w:rsidR="000930C9" w:rsidRPr="00111215" w:rsidRDefault="00E406B4" w:rsidP="002A596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111215">
              <w:rPr>
                <w:rFonts w:ascii="Browallia New" w:hAnsi="Browallia New" w:cs="Browallia New"/>
                <w:b/>
                <w:bCs/>
                <w:szCs w:val="32"/>
              </w:rPr>
              <w:t>PE</w:t>
            </w:r>
            <w:r w:rsidRPr="00111215">
              <w:rPr>
                <w:rFonts w:ascii="Browallia New" w:hAnsi="Browallia New" w:cs="Browallia New"/>
                <w:b/>
                <w:bCs/>
                <w:szCs w:val="32"/>
                <w:vertAlign w:val="subscript"/>
              </w:rPr>
              <w:t>FF,y</w:t>
            </w:r>
            <w:r w:rsidRPr="00111215">
              <w:rPr>
                <w:rFonts w:ascii="Browallia New" w:hAnsi="Browallia New" w:cs="Browallia New"/>
                <w:b/>
                <w:bCs/>
                <w:szCs w:val="32"/>
              </w:rPr>
              <w:t xml:space="preserve"> </w:t>
            </w:r>
            <w:r w:rsidR="000930C9" w:rsidRPr="00111215">
              <w:rPr>
                <w:rFonts w:ascii="Browallia New" w:hAnsi="Browallia New" w:cs="Browallia New"/>
                <w:b/>
                <w:bCs/>
                <w:szCs w:val="32"/>
              </w:rPr>
              <w:t>+ PE</w:t>
            </w:r>
            <w:r w:rsidR="000930C9" w:rsidRPr="00111215">
              <w:rPr>
                <w:rFonts w:ascii="Browallia New" w:hAnsi="Browallia New" w:cs="Browallia New"/>
                <w:b/>
                <w:bCs/>
                <w:szCs w:val="32"/>
                <w:vertAlign w:val="subscript"/>
              </w:rPr>
              <w:t>E</w:t>
            </w:r>
            <w:r w:rsidR="00343128">
              <w:rPr>
                <w:rFonts w:ascii="Browallia New" w:hAnsi="Browallia New" w:cs="Browallia New"/>
                <w:b/>
                <w:bCs/>
                <w:szCs w:val="32"/>
                <w:vertAlign w:val="subscript"/>
              </w:rPr>
              <w:t>C</w:t>
            </w:r>
            <w:r w:rsidR="000930C9" w:rsidRPr="00111215">
              <w:rPr>
                <w:rFonts w:ascii="Browallia New" w:hAnsi="Browallia New" w:cs="Browallia New"/>
                <w:b/>
                <w:bCs/>
                <w:szCs w:val="32"/>
                <w:vertAlign w:val="subscript"/>
              </w:rPr>
              <w:t xml:space="preserve">,y </w:t>
            </w:r>
            <w:r w:rsidR="00257D16" w:rsidRPr="00111215">
              <w:rPr>
                <w:rFonts w:ascii="Browallia New" w:hAnsi="Browallia New" w:cs="Browallia New"/>
                <w:b/>
                <w:bCs/>
                <w:szCs w:val="32"/>
              </w:rPr>
              <w:t xml:space="preserve">+ </w:t>
            </w:r>
            <w:r w:rsidRPr="00111215">
              <w:rPr>
                <w:rFonts w:ascii="Browallia New" w:hAnsi="Browallia New" w:cs="Browallia New"/>
                <w:b/>
                <w:bCs/>
                <w:szCs w:val="32"/>
              </w:rPr>
              <w:t>PE</w:t>
            </w:r>
            <w:r w:rsidRPr="00111215">
              <w:rPr>
                <w:rFonts w:ascii="Browallia New" w:hAnsi="Browallia New" w:cs="Browallia New"/>
                <w:b/>
                <w:bCs/>
                <w:szCs w:val="32"/>
                <w:vertAlign w:val="subscript"/>
              </w:rPr>
              <w:t>Biomass</w:t>
            </w:r>
            <w:r w:rsidR="00F711EA" w:rsidRPr="00111215">
              <w:rPr>
                <w:rFonts w:ascii="Browallia New" w:hAnsi="Browallia New" w:cs="Browallia New"/>
                <w:b/>
                <w:bCs/>
                <w:szCs w:val="32"/>
              </w:rPr>
              <w:t xml:space="preserve"> </w:t>
            </w:r>
            <w:r w:rsidR="00F711EA" w:rsidRPr="00111215">
              <w:rPr>
                <w:rFonts w:ascii="Browallia New" w:hAnsi="Browallia New" w:cs="Browallia New"/>
                <w:szCs w:val="32"/>
                <w:cs/>
              </w:rPr>
              <w:tab/>
            </w:r>
            <w:r w:rsidR="00F711EA" w:rsidRPr="00111215">
              <w:rPr>
                <w:rFonts w:ascii="Browallia New" w:hAnsi="Browallia New" w:cs="Browallia New"/>
                <w:szCs w:val="32"/>
                <w:cs/>
              </w:rPr>
              <w:tab/>
            </w:r>
            <w:r w:rsidR="00F711EA" w:rsidRPr="00111215">
              <w:rPr>
                <w:rFonts w:ascii="Browallia New" w:hAnsi="Browallia New" w:cs="Browallia New"/>
                <w:szCs w:val="32"/>
                <w:cs/>
              </w:rPr>
              <w:tab/>
            </w:r>
            <w:r w:rsidR="00F711EA" w:rsidRPr="00111215">
              <w:rPr>
                <w:rFonts w:ascii="Browallia New" w:hAnsi="Browallia New" w:cs="Browallia New"/>
                <w:szCs w:val="32"/>
                <w:cs/>
              </w:rPr>
              <w:tab/>
            </w:r>
            <w:r w:rsidR="00F711EA" w:rsidRPr="00111215">
              <w:rPr>
                <w:rFonts w:ascii="Browallia New" w:hAnsi="Browallia New" w:cs="Browallia New"/>
                <w:szCs w:val="32"/>
                <w:cs/>
              </w:rPr>
              <w:tab/>
            </w:r>
            <w:r w:rsidR="00AB3350">
              <w:rPr>
                <w:rFonts w:ascii="Browallia New" w:hAnsi="Browallia New" w:cs="Browallia New" w:hint="cs"/>
                <w:szCs w:val="32"/>
                <w:cs/>
              </w:rPr>
              <w:t xml:space="preserve">         </w:t>
            </w:r>
            <w:r w:rsidR="00F711EA" w:rsidRPr="00111215">
              <w:rPr>
                <w:rFonts w:ascii="Browallia New" w:hAnsi="Browallia New" w:cs="Browallia New"/>
                <w:szCs w:val="32"/>
                <w:cs/>
              </w:rPr>
              <w:t>สมกา</w:t>
            </w:r>
            <w:r w:rsidR="00AB3350">
              <w:rPr>
                <w:rFonts w:ascii="Browallia New" w:hAnsi="Browallia New" w:cs="Browallia New" w:hint="cs"/>
                <w:szCs w:val="32"/>
                <w:cs/>
              </w:rPr>
              <w:t>รที่</w:t>
            </w:r>
            <w:r w:rsidR="00F711EA" w:rsidRPr="00111215">
              <w:rPr>
                <w:rFonts w:ascii="Browallia New" w:hAnsi="Browallia New" w:cs="Browallia New"/>
                <w:szCs w:val="32"/>
                <w:cs/>
              </w:rPr>
              <w:t xml:space="preserve"> (</w:t>
            </w:r>
            <w:r w:rsidR="009C4C94" w:rsidRPr="00111215">
              <w:rPr>
                <w:rFonts w:ascii="Browallia New" w:hAnsi="Browallia New" w:cs="Browallia New"/>
                <w:szCs w:val="32"/>
              </w:rPr>
              <w:t>5</w:t>
            </w:r>
            <w:r w:rsidR="00F711EA" w:rsidRPr="00111215">
              <w:rPr>
                <w:rFonts w:ascii="Browallia New" w:hAnsi="Browallia New" w:cs="Browallia New"/>
                <w:szCs w:val="32"/>
              </w:rPr>
              <w:t>)</w:t>
            </w:r>
          </w:p>
        </w:tc>
      </w:tr>
    </w:tbl>
    <w:p w14:paraId="64D526FA" w14:textId="77777777" w:rsidR="00B2458B" w:rsidRPr="00111215" w:rsidRDefault="00B2458B" w:rsidP="002A5963">
      <w:pPr>
        <w:tabs>
          <w:tab w:val="left" w:pos="3329"/>
        </w:tabs>
        <w:spacing w:before="0" w:after="0" w:line="240" w:lineRule="auto"/>
        <w:ind w:left="180"/>
        <w:jc w:val="thaiDistribute"/>
        <w:rPr>
          <w:rFonts w:ascii="Browallia New" w:hAnsi="Browallia New" w:cs="Browallia New"/>
        </w:rPr>
      </w:pPr>
    </w:p>
    <w:p w14:paraId="191F82A4" w14:textId="77777777" w:rsidR="000930C9" w:rsidRPr="00111215" w:rsidRDefault="000930C9" w:rsidP="002A5963">
      <w:pPr>
        <w:tabs>
          <w:tab w:val="left" w:pos="3329"/>
        </w:tabs>
        <w:spacing w:before="0" w:after="0" w:line="240" w:lineRule="auto"/>
        <w:ind w:left="180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  <w:cs/>
        </w:rPr>
        <w:t>โดยที่</w:t>
      </w:r>
    </w:p>
    <w:tbl>
      <w:tblPr>
        <w:tblW w:w="8931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299"/>
        <w:gridCol w:w="425"/>
        <w:gridCol w:w="7207"/>
      </w:tblGrid>
      <w:tr w:rsidR="000930C9" w:rsidRPr="00111215" w14:paraId="7B909D8E" w14:textId="77777777" w:rsidTr="009C4C94">
        <w:tc>
          <w:tcPr>
            <w:tcW w:w="1299" w:type="dxa"/>
            <w:shd w:val="clear" w:color="auto" w:fill="auto"/>
            <w:vAlign w:val="center"/>
          </w:tcPr>
          <w:p w14:paraId="68E39189" w14:textId="77777777" w:rsidR="000930C9" w:rsidRPr="00111215" w:rsidRDefault="000930C9" w:rsidP="002A596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</w:rPr>
              <w:t>PE</w:t>
            </w:r>
            <w:r w:rsidRPr="00111215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532B4D" w14:textId="77777777" w:rsidR="000930C9" w:rsidRPr="00111215" w:rsidRDefault="000930C9" w:rsidP="002A596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7AB136CF" w14:textId="77777777" w:rsidR="000930C9" w:rsidRPr="00111215" w:rsidRDefault="000930C9" w:rsidP="002A596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pacing w:val="-8"/>
                <w:szCs w:val="32"/>
              </w:rPr>
            </w:pPr>
            <w:r w:rsidRPr="00111215">
              <w:rPr>
                <w:rFonts w:ascii="Browallia New" w:hAnsi="Browallia New" w:cs="Browallia New"/>
                <w:spacing w:val="-8"/>
                <w:szCs w:val="32"/>
                <w:cs/>
              </w:rPr>
              <w:t xml:space="preserve">ปริมาณการปล่อยก๊าซเรือนกระจกรวมจากการดำเนินโครงการในปี </w:t>
            </w:r>
            <w:r w:rsidRPr="00111215">
              <w:rPr>
                <w:rFonts w:ascii="Browallia New" w:hAnsi="Browallia New" w:cs="Browallia New"/>
                <w:spacing w:val="-8"/>
                <w:szCs w:val="32"/>
              </w:rPr>
              <w:t>y (tCO</w:t>
            </w:r>
            <w:r w:rsidRPr="00111215">
              <w:rPr>
                <w:rFonts w:ascii="Browallia New" w:hAnsi="Browallia New" w:cs="Browallia New"/>
                <w:spacing w:val="-8"/>
                <w:szCs w:val="32"/>
                <w:vertAlign w:val="subscript"/>
              </w:rPr>
              <w:t>2</w:t>
            </w:r>
            <w:r w:rsidRPr="00111215">
              <w:rPr>
                <w:rFonts w:ascii="Browallia New" w:hAnsi="Browallia New" w:cs="Browallia New"/>
                <w:spacing w:val="-8"/>
                <w:szCs w:val="32"/>
              </w:rPr>
              <w:t>/year)</w:t>
            </w:r>
          </w:p>
        </w:tc>
      </w:tr>
      <w:tr w:rsidR="00E406B4" w:rsidRPr="00111215" w14:paraId="5FDE400B" w14:textId="77777777" w:rsidTr="009C4C94">
        <w:tc>
          <w:tcPr>
            <w:tcW w:w="1299" w:type="dxa"/>
            <w:shd w:val="clear" w:color="auto" w:fill="auto"/>
          </w:tcPr>
          <w:p w14:paraId="2EED5C20" w14:textId="3F790079" w:rsidR="00E406B4" w:rsidRPr="00111215" w:rsidRDefault="00E406B4" w:rsidP="00E406B4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</w:rPr>
              <w:t>PE</w:t>
            </w:r>
            <w:r w:rsidRPr="00111215">
              <w:rPr>
                <w:rFonts w:ascii="Browallia New" w:hAnsi="Browallia New" w:cs="Browallia New"/>
                <w:szCs w:val="32"/>
                <w:vertAlign w:val="subscript"/>
              </w:rPr>
              <w:t>FF,y</w:t>
            </w:r>
          </w:p>
        </w:tc>
        <w:tc>
          <w:tcPr>
            <w:tcW w:w="425" w:type="dxa"/>
            <w:shd w:val="clear" w:color="auto" w:fill="auto"/>
          </w:tcPr>
          <w:p w14:paraId="62F41462" w14:textId="2013F548" w:rsidR="00E406B4" w:rsidRPr="00111215" w:rsidRDefault="00E406B4" w:rsidP="00E406B4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48BEEEDC" w14:textId="38B57E09" w:rsidR="00E406B4" w:rsidRPr="00111215" w:rsidRDefault="00E406B4" w:rsidP="00E406B4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111215">
              <w:rPr>
                <w:rFonts w:ascii="Browallia New" w:hAnsi="Browallia New" w:cs="Browallia New"/>
                <w:szCs w:val="32"/>
                <w:cs/>
              </w:rPr>
              <w:t xml:space="preserve">ปริมาณการปล่อยก๊าซเรือนกระจกจากการใช้เชื้อเพลิงฟอสซิลในการดำเนินโครงการในปี </w:t>
            </w:r>
            <w:r w:rsidRPr="00111215">
              <w:rPr>
                <w:rFonts w:ascii="Browallia New" w:hAnsi="Browallia New" w:cs="Browallia New"/>
                <w:szCs w:val="32"/>
              </w:rPr>
              <w:t>y (tCO</w:t>
            </w:r>
            <w:r w:rsidRPr="00111215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111215">
              <w:rPr>
                <w:rFonts w:ascii="Browallia New" w:hAnsi="Browallia New" w:cs="Browallia New"/>
                <w:szCs w:val="32"/>
              </w:rPr>
              <w:t>/year)</w:t>
            </w:r>
          </w:p>
        </w:tc>
      </w:tr>
      <w:tr w:rsidR="00E406B4" w:rsidRPr="00111215" w14:paraId="681C220B" w14:textId="77777777" w:rsidTr="009C4C94">
        <w:tc>
          <w:tcPr>
            <w:tcW w:w="1299" w:type="dxa"/>
            <w:shd w:val="clear" w:color="auto" w:fill="auto"/>
          </w:tcPr>
          <w:p w14:paraId="75F94240" w14:textId="79768D19" w:rsidR="00E406B4" w:rsidRPr="00111215" w:rsidRDefault="00E406B4" w:rsidP="00E406B4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</w:rPr>
              <w:t>PE</w:t>
            </w:r>
            <w:r w:rsidRPr="00111215">
              <w:rPr>
                <w:rFonts w:ascii="Browallia New" w:hAnsi="Browallia New" w:cs="Browallia New"/>
                <w:szCs w:val="32"/>
                <w:vertAlign w:val="subscript"/>
              </w:rPr>
              <w:t>EC,y</w:t>
            </w:r>
          </w:p>
        </w:tc>
        <w:tc>
          <w:tcPr>
            <w:tcW w:w="425" w:type="dxa"/>
            <w:shd w:val="clear" w:color="auto" w:fill="auto"/>
          </w:tcPr>
          <w:p w14:paraId="766F8037" w14:textId="540FF7FC" w:rsidR="00E406B4" w:rsidRPr="00111215" w:rsidRDefault="00E406B4" w:rsidP="00E406B4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2E96BEA2" w14:textId="4ECC5A8D" w:rsidR="00E406B4" w:rsidRPr="00111215" w:rsidRDefault="00E406B4" w:rsidP="00E406B4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  <w:cs/>
              </w:rPr>
              <w:t>ปริมาณการปล่อยก๊าซเรือนกระจกจากการใช้</w:t>
            </w:r>
            <w:r w:rsidR="003B5D02">
              <w:rPr>
                <w:rFonts w:ascii="Browallia New" w:hAnsi="Browallia New" w:cs="Browallia New"/>
                <w:szCs w:val="32"/>
                <w:cs/>
              </w:rPr>
              <w:t>ไฟฟ้า</w:t>
            </w:r>
            <w:r w:rsidRPr="00111215">
              <w:rPr>
                <w:rFonts w:ascii="Browallia New" w:hAnsi="Browallia New" w:cs="Browallia New"/>
                <w:szCs w:val="32"/>
                <w:cs/>
              </w:rPr>
              <w:t xml:space="preserve">ในการดำเนินโครงการในปี </w:t>
            </w:r>
            <w:r w:rsidRPr="00111215">
              <w:rPr>
                <w:rFonts w:ascii="Browallia New" w:hAnsi="Browallia New" w:cs="Browallia New"/>
                <w:szCs w:val="32"/>
              </w:rPr>
              <w:t>y (tCO</w:t>
            </w:r>
            <w:r w:rsidRPr="00111215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111215">
              <w:rPr>
                <w:rFonts w:ascii="Browallia New" w:hAnsi="Browallia New" w:cs="Browallia New"/>
                <w:szCs w:val="32"/>
              </w:rPr>
              <w:t>/year)</w:t>
            </w:r>
          </w:p>
        </w:tc>
      </w:tr>
      <w:tr w:rsidR="00B93E03" w:rsidRPr="00111215" w14:paraId="46594F39" w14:textId="77777777" w:rsidTr="00943833">
        <w:tc>
          <w:tcPr>
            <w:tcW w:w="1299" w:type="dxa"/>
            <w:shd w:val="clear" w:color="auto" w:fill="auto"/>
          </w:tcPr>
          <w:p w14:paraId="33C25171" w14:textId="7FFD6514" w:rsidR="00B93E03" w:rsidRPr="00111215" w:rsidRDefault="00B93E03" w:rsidP="0094383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</w:rPr>
              <w:t>PE</w:t>
            </w:r>
            <w:r w:rsidRPr="00111215">
              <w:rPr>
                <w:rFonts w:ascii="Browallia New" w:hAnsi="Browallia New" w:cs="Browallia New"/>
                <w:szCs w:val="32"/>
                <w:vertAlign w:val="subscript"/>
              </w:rPr>
              <w:t>Biomass</w:t>
            </w:r>
          </w:p>
        </w:tc>
        <w:tc>
          <w:tcPr>
            <w:tcW w:w="425" w:type="dxa"/>
            <w:shd w:val="clear" w:color="auto" w:fill="auto"/>
          </w:tcPr>
          <w:p w14:paraId="40BB1E5D" w14:textId="3C2B3EE5" w:rsidR="00B93E03" w:rsidRPr="00111215" w:rsidRDefault="00B93E03" w:rsidP="0094383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6588A61B" w14:textId="40DF90A2" w:rsidR="00B93E03" w:rsidRPr="00680760" w:rsidRDefault="00B93E03" w:rsidP="00E406B4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  <w:cs/>
                <w:lang w:bidi="th"/>
              </w:rPr>
            </w:pPr>
            <w:r w:rsidRPr="00680760">
              <w:rPr>
                <w:rFonts w:ascii="Browallia New" w:hAnsi="Browallia New" w:cs="Browallia New"/>
                <w:szCs w:val="32"/>
                <w:cs/>
              </w:rPr>
              <w:t>ปริมาณการปล่อยก๊าซเรือนกระจกจากชีวมวลและ</w:t>
            </w:r>
            <w:r w:rsidR="001410D9" w:rsidRPr="00680760">
              <w:rPr>
                <w:rFonts w:ascii="Browallia New" w:hAnsi="Browallia New" w:cs="Browallia New"/>
                <w:szCs w:val="32"/>
                <w:cs/>
              </w:rPr>
              <w:t>ชีวมวลเหลือทิ้ง</w:t>
            </w:r>
            <w:r w:rsidRPr="00680760">
              <w:rPr>
                <w:rFonts w:ascii="Browallia New" w:hAnsi="Browallia New" w:cs="Browallia New"/>
                <w:szCs w:val="32"/>
                <w:cs/>
              </w:rPr>
              <w:t xml:space="preserve">ในปี </w:t>
            </w:r>
            <w:r w:rsidRPr="00680760">
              <w:rPr>
                <w:rFonts w:ascii="Browallia New" w:hAnsi="Browallia New" w:cs="Browallia New"/>
                <w:szCs w:val="32"/>
              </w:rPr>
              <w:t>y (tCO</w:t>
            </w:r>
            <w:r w:rsidRPr="00680760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680760">
              <w:rPr>
                <w:rFonts w:ascii="Browallia New" w:hAnsi="Browallia New" w:cs="Browallia New"/>
                <w:szCs w:val="32"/>
              </w:rPr>
              <w:t>/year)</w:t>
            </w:r>
          </w:p>
        </w:tc>
      </w:tr>
    </w:tbl>
    <w:p w14:paraId="6AF31FD7" w14:textId="77777777" w:rsidR="00AB3350" w:rsidRDefault="00AB3350" w:rsidP="002A5963">
      <w:pPr>
        <w:tabs>
          <w:tab w:val="left" w:pos="993"/>
          <w:tab w:val="left" w:pos="2141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51C2D16B" w14:textId="36D756DB" w:rsidR="00DF734F" w:rsidRPr="00111215" w:rsidRDefault="00DF734F" w:rsidP="002A5963">
      <w:pPr>
        <w:tabs>
          <w:tab w:val="left" w:pos="993"/>
          <w:tab w:val="left" w:pos="2141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111215">
        <w:rPr>
          <w:rFonts w:ascii="Browallia New" w:hAnsi="Browallia New" w:cs="Browallia New"/>
          <w:b/>
          <w:bCs/>
        </w:rPr>
        <w:t xml:space="preserve">6.1 </w:t>
      </w:r>
      <w:r w:rsidRPr="00111215">
        <w:rPr>
          <w:rFonts w:ascii="Browallia New" w:hAnsi="Browallia New" w:cs="Browallia New"/>
          <w:b/>
          <w:bCs/>
          <w:cs/>
        </w:rPr>
        <w:t>การปล่อยก๊าซเรือนกระจกจากการใช้เชื้อเพลิงฟอสซิล</w:t>
      </w:r>
    </w:p>
    <w:p w14:paraId="51B03306" w14:textId="13C297A3" w:rsidR="0085363C" w:rsidRPr="000143C6" w:rsidRDefault="006208C5" w:rsidP="00AB3350">
      <w:pPr>
        <w:tabs>
          <w:tab w:val="left" w:pos="709"/>
          <w:tab w:val="left" w:pos="2141"/>
        </w:tabs>
        <w:spacing w:before="240" w:after="0" w:line="240" w:lineRule="auto"/>
        <w:ind w:left="0" w:firstLine="851"/>
        <w:jc w:val="thaiDistribute"/>
        <w:rPr>
          <w:rFonts w:ascii="Browallia New" w:hAnsi="Browallia New" w:cs="Browallia New"/>
          <w:color w:val="FF0000"/>
          <w:lang w:bidi="th"/>
        </w:rPr>
      </w:pPr>
      <w:r w:rsidRPr="00111215">
        <w:rPr>
          <w:rFonts w:ascii="Browallia New" w:hAnsi="Browallia New" w:cs="Browallia New" w:hint="cs"/>
          <w:cs/>
        </w:rPr>
        <w:t>การคำนวณการปล่อยก๊าซเรือนกระจกจากการใช้เชื้อเพลิงฟอสซิลอันเนื่องจากการดำเนินโครงการ</w:t>
      </w:r>
      <w:r w:rsidRPr="00111215">
        <w:rPr>
          <w:rFonts w:ascii="Browallia New" w:hAnsi="Browallia New" w:cs="Browallia New"/>
          <w:cs/>
        </w:rPr>
        <w:t>ให้ใช้เครื่องมือ</w:t>
      </w:r>
      <w:r w:rsidRPr="00111215">
        <w:rPr>
          <w:rFonts w:ascii="Browallia New" w:hAnsi="Browallia New" w:cs="Browallia New" w:hint="cs"/>
          <w:cs/>
        </w:rPr>
        <w:t xml:space="preserve">การคำนวณของ </w:t>
      </w:r>
      <w:r w:rsidR="003B41DD">
        <w:rPr>
          <w:rFonts w:ascii="Browallia New" w:hAnsi="Browallia New" w:cs="Browallia New"/>
        </w:rPr>
        <w:t>T</w:t>
      </w:r>
      <w:r w:rsidRPr="00111215">
        <w:rPr>
          <w:rFonts w:ascii="Browallia New" w:hAnsi="Browallia New" w:cs="Browallia New"/>
        </w:rPr>
        <w:t>VER-TOOL-</w:t>
      </w:r>
      <w:r w:rsidR="000143C6">
        <w:rPr>
          <w:rFonts w:ascii="Browallia New" w:hAnsi="Browallia New" w:cs="Browallia New"/>
        </w:rPr>
        <w:t>02-01</w:t>
      </w:r>
      <w:r w:rsidRPr="00111215">
        <w:rPr>
          <w:rFonts w:ascii="Browallia New" w:hAnsi="Browallia New" w:cs="Browallia New"/>
          <w:cs/>
        </w:rPr>
        <w:t xml:space="preserve"> "การคำนวณการปล่อยก๊าซเรือนกระจกจากการเผาไหม้เชื้อเพลิงฟอสซิลจากการดำเนินโครงการหรือนอกขอบเขตโครงการ" </w:t>
      </w:r>
      <w:r w:rsidRPr="00111215">
        <w:rPr>
          <w:rFonts w:ascii="Browallia New" w:hAnsi="Browallia New" w:cs="Browallia New" w:hint="cs"/>
          <w:cs/>
        </w:rPr>
        <w:t>ฉบับ</w:t>
      </w:r>
      <w:r w:rsidRPr="00111215">
        <w:rPr>
          <w:rFonts w:ascii="Browallia New" w:hAnsi="Browallia New" w:cs="Browallia New"/>
          <w:cs/>
        </w:rPr>
        <w:t>ล่าสุด</w:t>
      </w:r>
      <w:r w:rsidRPr="00111215">
        <w:rPr>
          <w:rFonts w:ascii="Browallia New" w:hAnsi="Browallia New" w:cs="Browallia New"/>
        </w:rPr>
        <w:t xml:space="preserve"> </w:t>
      </w:r>
      <w:r w:rsidR="0085363C" w:rsidRPr="00111215">
        <w:rPr>
          <w:rFonts w:ascii="Browallia New" w:hAnsi="Browallia New" w:cs="Browallia New" w:hint="cs"/>
          <w:color w:val="000000" w:themeColor="text1"/>
          <w:spacing w:val="-6"/>
          <w:cs/>
        </w:rPr>
        <w:t>ทั้งนี้</w:t>
      </w:r>
      <w:r w:rsidRPr="00111215">
        <w:rPr>
          <w:rFonts w:ascii="Browallia New" w:hAnsi="Browallia New" w:cs="Browallia New" w:hint="cs"/>
          <w:color w:val="000000" w:themeColor="text1"/>
          <w:spacing w:val="-6"/>
          <w:cs/>
        </w:rPr>
        <w:t>ถ้า</w:t>
      </w:r>
      <w:r w:rsidR="0085363C" w:rsidRPr="00111215">
        <w:rPr>
          <w:rFonts w:ascii="Browallia New" w:hAnsi="Browallia New" w:cs="Browallia New"/>
          <w:spacing w:val="-6"/>
          <w:cs/>
        </w:rPr>
        <w:t>เชื้อเพลิงฟอสซิลที่</w:t>
      </w:r>
      <w:r w:rsidR="0085363C" w:rsidRPr="00111215">
        <w:rPr>
          <w:rFonts w:ascii="Browallia New" w:hAnsi="Browallia New" w:cs="Browallia New" w:hint="cs"/>
          <w:spacing w:val="-6"/>
          <w:cs/>
        </w:rPr>
        <w:t>ใช้</w:t>
      </w:r>
      <w:r w:rsidR="0085363C" w:rsidRPr="00111215">
        <w:rPr>
          <w:rFonts w:ascii="Browallia New" w:hAnsi="Browallia New" w:cs="Browallia New"/>
          <w:spacing w:val="-6"/>
          <w:cs/>
        </w:rPr>
        <w:t>สําหรับการทํางานของอุปกรณ์ที่เกี่ยวข้องกับ</w:t>
      </w:r>
      <w:r w:rsidR="00A172D6" w:rsidRPr="00111215">
        <w:rPr>
          <w:rFonts w:ascii="Browallia New" w:hAnsi="Browallia New" w:cs="Browallia New" w:hint="cs"/>
          <w:spacing w:val="-6"/>
          <w:cs/>
        </w:rPr>
        <w:t>การปรั</w:t>
      </w:r>
      <w:r w:rsidRPr="00111215">
        <w:rPr>
          <w:rFonts w:ascii="Browallia New" w:hAnsi="Browallia New" w:cs="Browallia New" w:hint="cs"/>
          <w:spacing w:val="-6"/>
          <w:cs/>
        </w:rPr>
        <w:t>บ</w:t>
      </w:r>
      <w:r w:rsidR="00A172D6" w:rsidRPr="00111215">
        <w:rPr>
          <w:rFonts w:ascii="Browallia New" w:hAnsi="Browallia New" w:cs="Browallia New" w:hint="cs"/>
          <w:spacing w:val="-6"/>
          <w:cs/>
        </w:rPr>
        <w:t>ปรุงคุณภาพชีวมวล</w:t>
      </w:r>
      <w:r w:rsidR="0085363C" w:rsidRPr="00111215">
        <w:rPr>
          <w:rFonts w:ascii="Browallia New" w:hAnsi="Browallia New" w:cs="Browallia New" w:hint="cs"/>
          <w:cs/>
        </w:rPr>
        <w:t xml:space="preserve"> การจัดเก็บ</w:t>
      </w:r>
      <w:r w:rsidR="0085363C" w:rsidRPr="00111215">
        <w:rPr>
          <w:rFonts w:ascii="Browallia New" w:hAnsi="Browallia New" w:cs="Browallia New"/>
          <w:cs/>
        </w:rPr>
        <w:t>และการขนส่งเชื้อเพลิง</w:t>
      </w:r>
      <w:r w:rsidR="0085363C" w:rsidRPr="00111215">
        <w:rPr>
          <w:rFonts w:ascii="Browallia New" w:hAnsi="Browallia New" w:cs="Browallia New" w:hint="cs"/>
          <w:cs/>
        </w:rPr>
        <w:t>ฟอสซิล</w:t>
      </w:r>
      <w:r w:rsidR="0085363C" w:rsidRPr="00111215">
        <w:rPr>
          <w:rFonts w:ascii="Browallia New" w:hAnsi="Browallia New" w:cs="Browallia New"/>
          <w:cs/>
        </w:rPr>
        <w:t>และชีวมวล เช่น</w:t>
      </w:r>
      <w:r w:rsidR="0085363C" w:rsidRPr="00111215">
        <w:rPr>
          <w:rFonts w:ascii="Browallia New" w:hAnsi="Browallia New" w:cs="Browallia New" w:hint="cs"/>
          <w:cs/>
          <w:lang w:bidi="th"/>
        </w:rPr>
        <w:t xml:space="preserve"> </w:t>
      </w:r>
      <w:r w:rsidR="00C31257">
        <w:rPr>
          <w:rFonts w:ascii="Browallia New" w:hAnsi="Browallia New" w:cs="Browallia New" w:hint="cs"/>
          <w:cs/>
        </w:rPr>
        <w:t>การเตรียม</w:t>
      </w:r>
      <w:r w:rsidR="0085363C" w:rsidRPr="00111215">
        <w:rPr>
          <w:rFonts w:ascii="Browallia New" w:hAnsi="Browallia New" w:cs="Browallia New"/>
          <w:cs/>
        </w:rPr>
        <w:t>ชีวมวล</w:t>
      </w:r>
      <w:r w:rsidR="0085363C" w:rsidRPr="00111215">
        <w:rPr>
          <w:rFonts w:ascii="Browallia New" w:hAnsi="Browallia New" w:cs="Browallia New" w:hint="cs"/>
          <w:cs/>
          <w:lang w:bidi="th"/>
        </w:rPr>
        <w:t xml:space="preserve"> </w:t>
      </w:r>
      <w:r w:rsidR="0085363C" w:rsidRPr="00111215">
        <w:rPr>
          <w:rFonts w:ascii="Browallia New" w:hAnsi="Browallia New" w:cs="Browallia New"/>
          <w:cs/>
        </w:rPr>
        <w:t>สายพานลําเลียง</w:t>
      </w:r>
      <w:r w:rsidR="00740FA2">
        <w:rPr>
          <w:rFonts w:ascii="Browallia New" w:hAnsi="Browallia New" w:cs="Browallia New" w:hint="cs"/>
          <w:cs/>
          <w:lang w:bidi="th"/>
        </w:rPr>
        <w:t xml:space="preserve"> </w:t>
      </w:r>
      <w:r w:rsidR="0085363C" w:rsidRPr="00111215">
        <w:rPr>
          <w:rFonts w:ascii="Browallia New" w:hAnsi="Browallia New" w:cs="Browallia New"/>
          <w:cs/>
        </w:rPr>
        <w:t>เครื่องอบแห้ง</w:t>
      </w:r>
      <w:r w:rsidR="0085363C" w:rsidRPr="00111215">
        <w:rPr>
          <w:rFonts w:ascii="Browallia New" w:hAnsi="Browallia New" w:cs="Browallia New" w:hint="cs"/>
          <w:cs/>
          <w:lang w:bidi="th"/>
        </w:rPr>
        <w:t xml:space="preserve"> </w:t>
      </w:r>
      <w:r w:rsidR="0085363C" w:rsidRPr="00111215">
        <w:rPr>
          <w:rFonts w:ascii="Browallia New" w:hAnsi="Browallia New" w:cs="Browallia New"/>
          <w:cs/>
        </w:rPr>
        <w:t>การอัดเม็ด</w:t>
      </w:r>
      <w:r w:rsidR="0085363C" w:rsidRPr="00111215">
        <w:rPr>
          <w:rFonts w:ascii="Browallia New" w:hAnsi="Browallia New" w:cs="Browallia New" w:hint="cs"/>
          <w:cs/>
          <w:lang w:bidi="th"/>
        </w:rPr>
        <w:t xml:space="preserve"> </w:t>
      </w:r>
      <w:r w:rsidR="0085363C" w:rsidRPr="00111215">
        <w:rPr>
          <w:rFonts w:ascii="Browallia New" w:hAnsi="Browallia New" w:cs="Browallia New"/>
          <w:cs/>
        </w:rPr>
        <w:t xml:space="preserve">การอัดก้อน ฯลฯ  </w:t>
      </w:r>
      <w:r w:rsidR="00A172D6" w:rsidRPr="00111215">
        <w:rPr>
          <w:rFonts w:ascii="Browallia New" w:hAnsi="Browallia New" w:cs="Browallia New" w:hint="cs"/>
          <w:cs/>
        </w:rPr>
        <w:t>ให้พิจารณา</w:t>
      </w:r>
      <w:r w:rsidR="00A172D6" w:rsidRPr="00111215">
        <w:rPr>
          <w:rFonts w:ascii="Browallia New" w:hAnsi="Browallia New" w:cs="Browallia New"/>
          <w:cs/>
        </w:rPr>
        <w:t>ภายใต้</w:t>
      </w:r>
      <w:r w:rsidR="000143C6">
        <w:rPr>
          <w:rFonts w:ascii="Browallia New" w:hAnsi="Browallia New" w:cs="Browallia New" w:hint="cs"/>
          <w:cs/>
        </w:rPr>
        <w:t>พารามิเตอร์</w:t>
      </w:r>
      <w:r w:rsidR="00A172D6" w:rsidRPr="00111215">
        <w:rPr>
          <w:rFonts w:ascii="Browallia New" w:hAnsi="Browallia New" w:cs="Browallia New" w:hint="cs"/>
          <w:i/>
          <w:iCs/>
          <w:cs/>
          <w:lang w:bidi="th"/>
        </w:rPr>
        <w:t xml:space="preserve"> </w:t>
      </w:r>
      <w:r w:rsidR="00A172D6" w:rsidRPr="00111215">
        <w:rPr>
          <w:rFonts w:ascii="Browallia New" w:hAnsi="Browallia New" w:cs="Browallia New"/>
          <w:cs/>
          <w:lang w:bidi="th"/>
        </w:rPr>
        <w:t>PE</w:t>
      </w:r>
      <w:r w:rsidR="00A172D6" w:rsidRPr="00111215">
        <w:rPr>
          <w:rFonts w:ascii="Browallia New" w:hAnsi="Browallia New" w:cs="Browallia New"/>
          <w:vertAlign w:val="subscript"/>
          <w:cs/>
          <w:lang w:bidi="th"/>
        </w:rPr>
        <w:t>Biomass,y</w:t>
      </w:r>
      <w:r w:rsidR="000143C6">
        <w:rPr>
          <w:rFonts w:ascii="Browallia New" w:hAnsi="Browallia New" w:cs="Browallia New" w:hint="cs"/>
          <w:cs/>
        </w:rPr>
        <w:t xml:space="preserve"> ด้วย</w:t>
      </w:r>
    </w:p>
    <w:p w14:paraId="5FDC23DE" w14:textId="77777777" w:rsidR="004B2D12" w:rsidRPr="00111215" w:rsidRDefault="004B2D12" w:rsidP="00DF734F">
      <w:pPr>
        <w:tabs>
          <w:tab w:val="left" w:pos="709"/>
          <w:tab w:val="left" w:pos="2141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color w:val="FF0000"/>
          <w:lang w:bidi="th"/>
        </w:rPr>
      </w:pPr>
    </w:p>
    <w:p w14:paraId="596839BF" w14:textId="64C4AE06" w:rsidR="00DF734F" w:rsidRPr="00111215" w:rsidRDefault="00DF734F" w:rsidP="00DF734F">
      <w:pPr>
        <w:tabs>
          <w:tab w:val="left" w:pos="709"/>
          <w:tab w:val="left" w:pos="2141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111215">
        <w:rPr>
          <w:rFonts w:ascii="Browallia New" w:hAnsi="Browallia New" w:cs="Browallia New"/>
          <w:b/>
          <w:bCs/>
          <w:color w:val="000000" w:themeColor="text1"/>
        </w:rPr>
        <w:t xml:space="preserve">6.2 </w:t>
      </w:r>
      <w:r w:rsidR="0085363C" w:rsidRPr="00111215">
        <w:rPr>
          <w:rFonts w:ascii="Browallia New" w:hAnsi="Browallia New" w:cs="Browallia New"/>
          <w:b/>
          <w:bCs/>
          <w:cs/>
        </w:rPr>
        <w:t>การปล่อยก๊าซเรือนกระจกจากการใช้</w:t>
      </w:r>
      <w:r w:rsidR="003B5D02">
        <w:rPr>
          <w:rFonts w:ascii="Browallia New" w:hAnsi="Browallia New" w:cs="Browallia New"/>
          <w:b/>
          <w:bCs/>
          <w:cs/>
        </w:rPr>
        <w:t>ไฟฟ้า</w:t>
      </w:r>
    </w:p>
    <w:p w14:paraId="582C4A8A" w14:textId="01BCE40B" w:rsidR="00ED649A" w:rsidRPr="00AB3350" w:rsidRDefault="00ED649A" w:rsidP="00AB3350">
      <w:pPr>
        <w:tabs>
          <w:tab w:val="left" w:pos="709"/>
          <w:tab w:val="left" w:pos="2141"/>
        </w:tabs>
        <w:spacing w:before="240" w:after="0" w:line="240" w:lineRule="auto"/>
        <w:ind w:left="0" w:firstLine="851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  <w:cs/>
        </w:rPr>
        <w:t>การปล่อยก๊าซเรือนกระจกจากการใช้</w:t>
      </w:r>
      <w:r w:rsidR="003B5D02">
        <w:rPr>
          <w:rFonts w:ascii="Browallia New" w:hAnsi="Browallia New" w:cs="Browallia New"/>
          <w:cs/>
        </w:rPr>
        <w:t>ไฟฟ้า</w:t>
      </w:r>
      <w:r w:rsidRPr="00111215">
        <w:rPr>
          <w:rFonts w:ascii="Browallia New" w:hAnsi="Browallia New" w:cs="Browallia New" w:hint="cs"/>
          <w:cs/>
        </w:rPr>
        <w:t>จากการ</w:t>
      </w:r>
      <w:r w:rsidRPr="00111215">
        <w:rPr>
          <w:rFonts w:ascii="Browallia New" w:hAnsi="Browallia New" w:cs="Browallia New"/>
          <w:cs/>
        </w:rPr>
        <w:t>ดำเนินโครงการสามารถคำนวณจากปริมาณการใช้</w:t>
      </w:r>
      <w:r w:rsidR="003B5D02">
        <w:rPr>
          <w:rFonts w:ascii="Browallia New" w:hAnsi="Browallia New" w:cs="Browallia New" w:hint="cs"/>
          <w:cs/>
        </w:rPr>
        <w:t>ไฟฟ้า</w:t>
      </w:r>
      <w:r w:rsidRPr="00111215">
        <w:rPr>
          <w:rFonts w:ascii="Browallia New" w:hAnsi="Browallia New" w:cs="Browallia New"/>
          <w:cs/>
        </w:rPr>
        <w:t xml:space="preserve"> ค่าการปล่อยก๊าซเรือนกระจกจากการผลิตไฟฟ้า และการสูญเสีย</w:t>
      </w:r>
      <w:r w:rsidR="000143C6">
        <w:rPr>
          <w:rFonts w:ascii="Browallia New" w:hAnsi="Browallia New" w:cs="Browallia New" w:hint="cs"/>
          <w:cs/>
        </w:rPr>
        <w:t>กำลังไฟฟ้าในโครงข่าย</w:t>
      </w:r>
      <w:r w:rsidR="005B6B65">
        <w:rPr>
          <w:rFonts w:ascii="Browallia New" w:hAnsi="Browallia New" w:cs="Browallia New" w:hint="cs"/>
          <w:cs/>
        </w:rPr>
        <w:t>ไฟฟ้า</w:t>
      </w:r>
      <w:r w:rsidRPr="00111215">
        <w:rPr>
          <w:rFonts w:ascii="Browallia New" w:hAnsi="Browallia New" w:cs="Browallia New"/>
          <w:cs/>
        </w:rPr>
        <w:t xml:space="preserve"> ดังต่อไปนี้</w:t>
      </w:r>
    </w:p>
    <w:p w14:paraId="2C79ED02" w14:textId="1E2A1B2C" w:rsidR="007843BE" w:rsidRDefault="007843BE" w:rsidP="00DF734F">
      <w:pPr>
        <w:tabs>
          <w:tab w:val="left" w:pos="709"/>
          <w:tab w:val="left" w:pos="2141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50613B94" w14:textId="77777777" w:rsidR="004F7D9E" w:rsidRPr="00111215" w:rsidRDefault="004F7D9E" w:rsidP="00DF734F">
      <w:pPr>
        <w:tabs>
          <w:tab w:val="left" w:pos="709"/>
          <w:tab w:val="left" w:pos="2141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tbl>
      <w:tblPr>
        <w:tblStyle w:val="TableNormal1"/>
        <w:tblW w:w="8944" w:type="dxa"/>
        <w:tblInd w:w="733" w:type="dxa"/>
        <w:tblLayout w:type="fixed"/>
        <w:tblLook w:val="01E0" w:firstRow="1" w:lastRow="1" w:firstColumn="1" w:lastColumn="1" w:noHBand="0" w:noVBand="0"/>
      </w:tblPr>
      <w:tblGrid>
        <w:gridCol w:w="6157"/>
        <w:gridCol w:w="2787"/>
      </w:tblGrid>
      <w:tr w:rsidR="00234979" w:rsidRPr="00234979" w14:paraId="13AFAB3F" w14:textId="77777777" w:rsidTr="002C19C4">
        <w:trPr>
          <w:trHeight w:val="804"/>
        </w:trPr>
        <w:tc>
          <w:tcPr>
            <w:tcW w:w="6157" w:type="dxa"/>
          </w:tcPr>
          <w:p w14:paraId="6D24615E" w14:textId="2CBF7860" w:rsidR="00ED649A" w:rsidRPr="00234979" w:rsidRDefault="00ED649A" w:rsidP="00A62566">
            <w:pPr>
              <w:pStyle w:val="TableParagraph"/>
              <w:spacing w:before="0"/>
              <w:ind w:left="111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proofErr w:type="gramStart"/>
            <w:r w:rsidRPr="00234979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PE</w:t>
            </w:r>
            <w:r w:rsidRPr="00234979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EC,y</w:t>
            </w:r>
            <w:proofErr w:type="gramEnd"/>
            <w:r w:rsidRPr="00234979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 </w:t>
            </w:r>
            <w:r w:rsidRPr="00234979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= </w:t>
            </w:r>
            <w:r w:rsidRPr="00234979">
              <w:rPr>
                <w:rFonts w:ascii="Arial" w:eastAsia="Cambria Math" w:hAnsi="Arial" w:cs="Arial"/>
                <w:b/>
                <w:bCs/>
                <w:sz w:val="32"/>
                <w:szCs w:val="32"/>
              </w:rPr>
              <w:t>∑</w:t>
            </w:r>
            <w:r w:rsidRPr="00234979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EC</w:t>
            </w:r>
            <w:r w:rsidRPr="00234979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PJ,j,y </w:t>
            </w:r>
            <w:r w:rsidRPr="00234979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× </w:t>
            </w:r>
            <w:r w:rsidR="00CC3204" w:rsidRPr="0023497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EF</w:t>
            </w:r>
            <w:r w:rsidR="00CC3204" w:rsidRPr="00234979">
              <w:rPr>
                <w:rFonts w:ascii="Browallia New" w:hAnsi="Browallia New" w:cs="Browallia New"/>
                <w:b/>
                <w:bCs/>
                <w:sz w:val="32"/>
                <w:szCs w:val="32"/>
                <w:vertAlign w:val="subscript"/>
              </w:rPr>
              <w:t>Elec,y</w:t>
            </w:r>
            <w:r w:rsidR="00CC3204" w:rsidRPr="00234979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234979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× (1+ TDL</w:t>
            </w:r>
            <w:r w:rsidRPr="00234979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j,y</w:t>
            </w:r>
            <w:r w:rsidRPr="00234979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)</w:t>
            </w:r>
          </w:p>
          <w:p w14:paraId="27B83E39" w14:textId="5D2F9910" w:rsidR="00ED649A" w:rsidRPr="00234979" w:rsidRDefault="00ED649A" w:rsidP="00A62566">
            <w:pPr>
              <w:pStyle w:val="TableParagraph"/>
              <w:spacing w:before="0"/>
              <w:ind w:left="111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234979">
              <w:rPr>
                <w:rFonts w:ascii="Browallia New" w:eastAsia="Cambria Math" w:hAnsi="Browallia New" w:cs="Browallia New"/>
                <w:sz w:val="32"/>
                <w:szCs w:val="32"/>
              </w:rPr>
              <w:t xml:space="preserve">          </w:t>
            </w:r>
            <w:r w:rsidR="007843BE" w:rsidRPr="00234979">
              <w:rPr>
                <w:rFonts w:ascii="Browallia New" w:eastAsia="Cambria Math" w:hAnsi="Browallia New" w:cs="Browallia New"/>
                <w:sz w:val="32"/>
                <w:szCs w:val="32"/>
              </w:rPr>
              <w:t xml:space="preserve"> </w:t>
            </w:r>
            <w:r w:rsidRPr="00234979">
              <w:rPr>
                <w:rFonts w:ascii="Browallia New" w:eastAsia="Cambria Math" w:hAnsi="Browallia New" w:cs="Browallia New"/>
                <w:sz w:val="32"/>
                <w:szCs w:val="32"/>
              </w:rPr>
              <w:t xml:space="preserve"> </w:t>
            </w:r>
            <w:r w:rsidRPr="00234979">
              <w:rPr>
                <w:rFonts w:ascii="Browallia New" w:eastAsia="Cambria Math" w:hAnsi="Browallia New" w:cs="Browallia New"/>
                <w:sz w:val="24"/>
                <w:szCs w:val="24"/>
              </w:rPr>
              <w:t>j</w:t>
            </w:r>
          </w:p>
        </w:tc>
        <w:tc>
          <w:tcPr>
            <w:tcW w:w="2787" w:type="dxa"/>
          </w:tcPr>
          <w:p w14:paraId="6237D9E9" w14:textId="7BF3480E" w:rsidR="00ED649A" w:rsidRPr="00234979" w:rsidRDefault="00ED649A" w:rsidP="002C19C4">
            <w:pPr>
              <w:pStyle w:val="BodyText"/>
              <w:spacing w:before="94"/>
              <w:ind w:left="846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34979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</w:t>
            </w:r>
            <w:r w:rsidR="002C19C4" w:rsidRPr="00234979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ที่</w:t>
            </w:r>
            <w:r w:rsidRPr="00234979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(</w:t>
            </w:r>
            <w:r w:rsidR="002C19C4" w:rsidRPr="00234979">
              <w:rPr>
                <w:rFonts w:ascii="Browallia New" w:hAnsi="Browallia New" w:cs="Browallia New"/>
                <w:sz w:val="32"/>
                <w:szCs w:val="32"/>
                <w:lang w:bidi="th-TH"/>
              </w:rPr>
              <w:t>6</w:t>
            </w:r>
            <w:r w:rsidRPr="00234979">
              <w:rPr>
                <w:rFonts w:ascii="Browallia New" w:hAnsi="Browallia New" w:cs="Browallia New"/>
                <w:sz w:val="32"/>
                <w:szCs w:val="32"/>
                <w:lang w:bidi="th-TH"/>
              </w:rPr>
              <w:t>)</w:t>
            </w:r>
          </w:p>
        </w:tc>
      </w:tr>
    </w:tbl>
    <w:p w14:paraId="5A3475CD" w14:textId="77777777" w:rsidR="00ED649A" w:rsidRPr="00111215" w:rsidRDefault="00ED649A" w:rsidP="00ED649A">
      <w:pPr>
        <w:pStyle w:val="BodyText"/>
        <w:spacing w:before="94"/>
        <w:ind w:left="846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111215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Style w:val="TableNormal1"/>
        <w:tblW w:w="8505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1134"/>
        <w:gridCol w:w="425"/>
        <w:gridCol w:w="6946"/>
      </w:tblGrid>
      <w:tr w:rsidR="00ED649A" w:rsidRPr="00111215" w14:paraId="69849087" w14:textId="77777777" w:rsidTr="00680760">
        <w:trPr>
          <w:trHeight w:val="336"/>
        </w:trPr>
        <w:tc>
          <w:tcPr>
            <w:tcW w:w="1134" w:type="dxa"/>
          </w:tcPr>
          <w:p w14:paraId="4B0FAB63" w14:textId="77777777" w:rsidR="00ED649A" w:rsidRPr="00111215" w:rsidRDefault="00ED649A" w:rsidP="00A62566">
            <w:pPr>
              <w:pStyle w:val="TableParagraph"/>
              <w:spacing w:before="10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111215">
              <w:rPr>
                <w:rFonts w:ascii="Browallia New" w:eastAsia="Cambria Math" w:hAnsi="Browallia New" w:cs="Browallia New"/>
                <w:sz w:val="32"/>
                <w:szCs w:val="32"/>
              </w:rPr>
              <w:t>PE</w:t>
            </w:r>
            <w:r w:rsidRPr="0011121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EC,y</w:t>
            </w:r>
          </w:p>
        </w:tc>
        <w:tc>
          <w:tcPr>
            <w:tcW w:w="425" w:type="dxa"/>
          </w:tcPr>
          <w:p w14:paraId="332EDDF1" w14:textId="77777777" w:rsidR="00ED649A" w:rsidRPr="00111215" w:rsidRDefault="00ED649A" w:rsidP="00A62566">
            <w:pPr>
              <w:pStyle w:val="TableParagraph"/>
              <w:spacing w:before="0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6946" w:type="dxa"/>
          </w:tcPr>
          <w:p w14:paraId="28052C63" w14:textId="7ED22542" w:rsidR="00ED649A" w:rsidRPr="00111215" w:rsidRDefault="00ED649A" w:rsidP="00A62566">
            <w:pPr>
              <w:pStyle w:val="TableParagraph"/>
              <w:spacing w:before="0"/>
              <w:ind w:left="115" w:right="224"/>
              <w:rPr>
                <w:rFonts w:ascii="Browallia New" w:hAnsi="Browallia New" w:cs="Browallia New"/>
                <w:position w:val="1"/>
                <w:sz w:val="32"/>
                <w:szCs w:val="32"/>
                <w:lang w:bidi="th-TH"/>
              </w:rPr>
            </w:pPr>
            <w:r w:rsidRPr="00111215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>ปริมาณ</w:t>
            </w:r>
            <w:r w:rsidRPr="00111215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>การปล่อยก๊าซเรือนกระจกจากการใช้</w:t>
            </w:r>
            <w:r w:rsidR="003B5D02">
              <w:rPr>
                <w:rFonts w:ascii="Browallia New" w:hAnsi="Browallia New" w:cs="Browallia New" w:hint="cs"/>
                <w:position w:val="1"/>
                <w:sz w:val="32"/>
                <w:szCs w:val="32"/>
                <w:cs/>
                <w:lang w:bidi="th-TH"/>
              </w:rPr>
              <w:t>ไฟฟ้า</w:t>
            </w:r>
            <w:r w:rsidRPr="00111215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-TH"/>
              </w:rPr>
              <w:t xml:space="preserve">จากการดำเนินโครงการในปี </w:t>
            </w:r>
            <w:r w:rsidRPr="00111215">
              <w:rPr>
                <w:rFonts w:ascii="Browallia New" w:hAnsi="Browallia New" w:cs="Browallia New"/>
                <w:position w:val="1"/>
                <w:sz w:val="32"/>
                <w:szCs w:val="32"/>
              </w:rPr>
              <w:t>y (tCO</w:t>
            </w:r>
            <w:r w:rsidRPr="00111215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Pr="00111215">
              <w:rPr>
                <w:rFonts w:ascii="Browallia New" w:hAnsi="Browallia New" w:cs="Browallia New"/>
                <w:position w:val="1"/>
                <w:sz w:val="32"/>
                <w:szCs w:val="32"/>
              </w:rPr>
              <w:t>/y</w:t>
            </w:r>
            <w:r w:rsidR="000143C6">
              <w:rPr>
                <w:rFonts w:ascii="Browallia New" w:hAnsi="Browallia New" w:cs="Browallia New"/>
                <w:position w:val="1"/>
                <w:sz w:val="32"/>
                <w:szCs w:val="32"/>
                <w:lang w:bidi="th-TH"/>
              </w:rPr>
              <w:t>ear</w:t>
            </w:r>
            <w:r w:rsidRPr="00111215">
              <w:rPr>
                <w:rFonts w:ascii="Browallia New" w:hAnsi="Browallia New" w:cs="Browallia New"/>
                <w:position w:val="1"/>
                <w:sz w:val="32"/>
                <w:szCs w:val="32"/>
              </w:rPr>
              <w:t>)</w:t>
            </w:r>
          </w:p>
        </w:tc>
      </w:tr>
      <w:tr w:rsidR="00ED649A" w:rsidRPr="00111215" w14:paraId="59504225" w14:textId="77777777" w:rsidTr="00680760">
        <w:trPr>
          <w:trHeight w:val="569"/>
        </w:trPr>
        <w:tc>
          <w:tcPr>
            <w:tcW w:w="1134" w:type="dxa"/>
          </w:tcPr>
          <w:p w14:paraId="1E546B9F" w14:textId="77777777" w:rsidR="00ED649A" w:rsidRPr="00111215" w:rsidRDefault="00ED649A" w:rsidP="00A62566">
            <w:pPr>
              <w:pStyle w:val="TableParagraph"/>
              <w:spacing w:before="54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111215">
              <w:rPr>
                <w:rFonts w:ascii="Browallia New" w:eastAsia="Cambria Math" w:hAnsi="Browallia New" w:cs="Browallia New"/>
                <w:sz w:val="32"/>
                <w:szCs w:val="32"/>
              </w:rPr>
              <w:t>EC</w:t>
            </w:r>
            <w:r w:rsidRPr="0011121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PJ,j,y</w:t>
            </w:r>
          </w:p>
        </w:tc>
        <w:tc>
          <w:tcPr>
            <w:tcW w:w="425" w:type="dxa"/>
          </w:tcPr>
          <w:p w14:paraId="27B16CD5" w14:textId="77777777" w:rsidR="00ED649A" w:rsidRPr="00111215" w:rsidRDefault="00ED649A" w:rsidP="00A62566">
            <w:pPr>
              <w:pStyle w:val="TableParagraph"/>
              <w:spacing w:before="53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6946" w:type="dxa"/>
          </w:tcPr>
          <w:p w14:paraId="5CA8F873" w14:textId="2878FAE5" w:rsidR="00ED649A" w:rsidRPr="00111215" w:rsidRDefault="00ED649A" w:rsidP="00A62566">
            <w:pPr>
              <w:pStyle w:val="TableParagraph"/>
              <w:spacing w:before="53"/>
              <w:ind w:left="115" w:right="426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ปริมาณการใช้</w:t>
            </w:r>
            <w:r w:rsidR="003B5D0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ไฟฟ้า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ของโครงการในแหล่งการใช้ไฟฟ้า </w:t>
            </w:r>
            <w:r w:rsidRPr="00111215">
              <w:rPr>
                <w:rFonts w:ascii="Browallia New" w:hAnsi="Browallia New" w:cs="Browallia New"/>
                <w:sz w:val="32"/>
                <w:szCs w:val="32"/>
              </w:rPr>
              <w:t xml:space="preserve">j </w:t>
            </w: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Pr="00111215">
              <w:rPr>
                <w:rFonts w:ascii="Browallia New" w:hAnsi="Browallia New" w:cs="Browallia New"/>
                <w:sz w:val="32"/>
                <w:szCs w:val="32"/>
              </w:rPr>
              <w:t>y</w:t>
            </w:r>
            <w:r w:rsidRPr="00111215">
              <w:rPr>
                <w:rFonts w:ascii="Browallia New" w:hAnsi="Browallia New" w:cs="Browallia New"/>
                <w:i/>
                <w:sz w:val="32"/>
                <w:szCs w:val="32"/>
              </w:rPr>
              <w:t xml:space="preserve"> </w:t>
            </w:r>
            <w:r w:rsidRPr="00111215">
              <w:rPr>
                <w:rFonts w:ascii="Browallia New" w:hAnsi="Browallia New" w:cs="Browallia New"/>
                <w:sz w:val="32"/>
                <w:szCs w:val="32"/>
              </w:rPr>
              <w:t>(MWh/y</w:t>
            </w:r>
            <w:r w:rsidR="000143C6">
              <w:rPr>
                <w:rFonts w:ascii="Browallia New" w:hAnsi="Browallia New" w:cs="Browallia New"/>
                <w:sz w:val="32"/>
                <w:szCs w:val="32"/>
              </w:rPr>
              <w:t>ear</w:t>
            </w:r>
            <w:r w:rsidRPr="00111215">
              <w:rPr>
                <w:rFonts w:ascii="Browallia New" w:hAnsi="Browallia New" w:cs="Browallia New"/>
                <w:sz w:val="32"/>
                <w:szCs w:val="32"/>
              </w:rPr>
              <w:t>)</w:t>
            </w:r>
          </w:p>
        </w:tc>
      </w:tr>
      <w:tr w:rsidR="00813203" w:rsidRPr="00111215" w14:paraId="508E630B" w14:textId="77777777" w:rsidTr="00813203">
        <w:trPr>
          <w:trHeight w:val="122"/>
        </w:trPr>
        <w:tc>
          <w:tcPr>
            <w:tcW w:w="1134" w:type="dxa"/>
          </w:tcPr>
          <w:p w14:paraId="1BFA053E" w14:textId="10075C7D" w:rsidR="00813203" w:rsidRPr="00234979" w:rsidRDefault="00813203" w:rsidP="00813203">
            <w:pPr>
              <w:pStyle w:val="TableParagraph"/>
              <w:spacing w:before="57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234979">
              <w:rPr>
                <w:rFonts w:ascii="Browallia New" w:hAnsi="Browallia New" w:cs="Browallia New"/>
                <w:sz w:val="32"/>
                <w:szCs w:val="32"/>
              </w:rPr>
              <w:t>EF</w:t>
            </w:r>
            <w:r w:rsidRPr="00234979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Elec,y</w:t>
            </w:r>
          </w:p>
        </w:tc>
        <w:tc>
          <w:tcPr>
            <w:tcW w:w="425" w:type="dxa"/>
          </w:tcPr>
          <w:p w14:paraId="61A7EB3F" w14:textId="475956E1" w:rsidR="00813203" w:rsidRPr="00234979" w:rsidRDefault="00813203" w:rsidP="00813203">
            <w:pPr>
              <w:pStyle w:val="TableParagraph"/>
              <w:spacing w:before="56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34979">
              <w:rPr>
                <w:rFonts w:ascii="Browallia New" w:hAnsi="Browallia New" w:cs="Browallia New"/>
                <w:sz w:val="32"/>
                <w:szCs w:val="32"/>
              </w:rPr>
              <w:t>=</w:t>
            </w:r>
          </w:p>
        </w:tc>
        <w:tc>
          <w:tcPr>
            <w:tcW w:w="6946" w:type="dxa"/>
            <w:vAlign w:val="center"/>
          </w:tcPr>
          <w:p w14:paraId="3D1B04A8" w14:textId="098F22EC" w:rsidR="00813203" w:rsidRPr="00234979" w:rsidRDefault="00813203" w:rsidP="00813203">
            <w:pPr>
              <w:pStyle w:val="TableParagraph"/>
              <w:spacing w:before="0"/>
              <w:ind w:left="115"/>
              <w:rPr>
                <w:rFonts w:ascii="Browallia New" w:hAnsi="Browallia New" w:cs="Browallia New"/>
                <w:sz w:val="32"/>
                <w:szCs w:val="32"/>
              </w:rPr>
            </w:pPr>
            <w:r w:rsidRPr="00234979">
              <w:rPr>
                <w:rFonts w:ascii="Browallia New" w:eastAsia="Times New Roman" w:hAnsi="Browallia New" w:cs="Browallia New"/>
                <w:sz w:val="32"/>
                <w:szCs w:val="32"/>
                <w:cs/>
                <w:lang w:bidi="th-TH"/>
              </w:rPr>
              <w:t>ค่าการปล่อยก๊าซเรือนกระจกสำหรับการผลิต</w:t>
            </w:r>
            <w:r w:rsidRPr="00234979">
              <w:rPr>
                <w:rFonts w:ascii="Browallia New" w:eastAsia="Times New Roman" w:hAnsi="Browallia New" w:cs="Browallia New"/>
                <w:sz w:val="32"/>
                <w:szCs w:val="32"/>
                <w:rtl/>
                <w:cs/>
              </w:rPr>
              <w:t>/</w:t>
            </w:r>
            <w:r w:rsidRPr="00234979">
              <w:rPr>
                <w:rFonts w:ascii="Browallia New" w:eastAsia="Times New Roman" w:hAnsi="Browallia New" w:cs="Browallia New"/>
                <w:sz w:val="32"/>
                <w:szCs w:val="32"/>
                <w:rtl/>
                <w:cs/>
                <w:lang w:bidi="th-TH"/>
              </w:rPr>
              <w:t xml:space="preserve">ใช้ไฟฟ้าในปี </w:t>
            </w:r>
            <w:r w:rsidRPr="00234979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y </w:t>
            </w:r>
            <w:r w:rsidRPr="00234979">
              <w:rPr>
                <w:rFonts w:ascii="Browallia New" w:hAnsi="Browallia New" w:cs="Browallia New"/>
                <w:sz w:val="32"/>
                <w:szCs w:val="32"/>
              </w:rPr>
              <w:t>(tCO</w:t>
            </w:r>
            <w:r w:rsidRPr="00234979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2</w:t>
            </w:r>
            <w:r w:rsidRPr="00234979">
              <w:rPr>
                <w:rFonts w:ascii="Browallia New" w:hAnsi="Browallia New" w:cs="Browallia New"/>
                <w:sz w:val="32"/>
                <w:szCs w:val="32"/>
              </w:rPr>
              <w:t>/MWh)</w:t>
            </w:r>
          </w:p>
        </w:tc>
      </w:tr>
      <w:tr w:rsidR="00ED649A" w:rsidRPr="00111215" w14:paraId="3A30CD14" w14:textId="77777777" w:rsidTr="00680760">
        <w:trPr>
          <w:trHeight w:val="572"/>
        </w:trPr>
        <w:tc>
          <w:tcPr>
            <w:tcW w:w="1134" w:type="dxa"/>
          </w:tcPr>
          <w:p w14:paraId="6151DAEE" w14:textId="77777777" w:rsidR="00ED649A" w:rsidRPr="00111215" w:rsidRDefault="00ED649A" w:rsidP="00A62566">
            <w:pPr>
              <w:pStyle w:val="TableParagraph"/>
              <w:spacing w:before="56"/>
              <w:ind w:left="200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111215">
              <w:rPr>
                <w:rFonts w:ascii="Browallia New" w:eastAsia="Cambria Math" w:hAnsi="Browallia New" w:cs="Browallia New"/>
                <w:sz w:val="32"/>
                <w:szCs w:val="32"/>
              </w:rPr>
              <w:t>TDL</w:t>
            </w:r>
            <w:r w:rsidRPr="0011121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j,y</w:t>
            </w:r>
          </w:p>
        </w:tc>
        <w:tc>
          <w:tcPr>
            <w:tcW w:w="425" w:type="dxa"/>
          </w:tcPr>
          <w:p w14:paraId="1C48C5D0" w14:textId="77777777" w:rsidR="00ED649A" w:rsidRPr="00111215" w:rsidRDefault="00ED649A" w:rsidP="00A62566">
            <w:pPr>
              <w:pStyle w:val="TableParagraph"/>
              <w:spacing w:before="56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6946" w:type="dxa"/>
          </w:tcPr>
          <w:p w14:paraId="68E527B2" w14:textId="6925D398" w:rsidR="00ED649A" w:rsidRPr="00111215" w:rsidRDefault="00412E18" w:rsidP="00412E18">
            <w:pPr>
              <w:pStyle w:val="TableParagraph"/>
              <w:spacing w:before="0"/>
              <w:ind w:left="115" w:right="633"/>
              <w:rPr>
                <w:rFonts w:ascii="Browallia New" w:hAnsi="Browallia New" w:cs="Browallia New"/>
                <w:i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สัดส่วนค่ากำลังไฟฟ้าสูญเสียในโครงข่ายไฟฟ้า</w:t>
            </w:r>
            <w:r w:rsidR="00ED649A"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สำหรับการจ่าย</w:t>
            </w:r>
            <w:r w:rsidR="003B5D02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ไฟฟ้า</w:t>
            </w:r>
            <w:r w:rsidR="00ED649A"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ไปยังแหล่งกำเนิด </w:t>
            </w:r>
            <w:r w:rsidR="00ED649A" w:rsidRPr="00111215">
              <w:rPr>
                <w:rFonts w:ascii="Browallia New" w:hAnsi="Browallia New" w:cs="Browallia New"/>
                <w:sz w:val="32"/>
                <w:szCs w:val="32"/>
              </w:rPr>
              <w:t xml:space="preserve">j </w:t>
            </w:r>
            <w:r w:rsidR="00ED649A" w:rsidRPr="0011121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ในปี </w:t>
            </w:r>
            <w:r w:rsidR="00ED649A" w:rsidRPr="00111215">
              <w:rPr>
                <w:rFonts w:ascii="Browallia New" w:hAnsi="Browallia New" w:cs="Browallia New"/>
                <w:sz w:val="32"/>
                <w:szCs w:val="32"/>
              </w:rPr>
              <w:t>y</w:t>
            </w:r>
          </w:p>
        </w:tc>
      </w:tr>
      <w:tr w:rsidR="00ED649A" w:rsidRPr="00111215" w14:paraId="2F14B4D6" w14:textId="77777777" w:rsidTr="00680760">
        <w:trPr>
          <w:trHeight w:val="344"/>
        </w:trPr>
        <w:tc>
          <w:tcPr>
            <w:tcW w:w="1134" w:type="dxa"/>
          </w:tcPr>
          <w:p w14:paraId="4B058AAD" w14:textId="77777777" w:rsidR="00ED649A" w:rsidRPr="00111215" w:rsidRDefault="00ED649A" w:rsidP="00A62566">
            <w:pPr>
              <w:pStyle w:val="TableParagraph"/>
              <w:spacing w:before="53"/>
              <w:ind w:left="200"/>
              <w:rPr>
                <w:rFonts w:ascii="Browallia New" w:hAnsi="Browallia New" w:cs="Browallia New"/>
                <w:iCs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iCs/>
                <w:w w:val="99"/>
                <w:sz w:val="32"/>
                <w:szCs w:val="32"/>
              </w:rPr>
              <w:t>j</w:t>
            </w:r>
          </w:p>
        </w:tc>
        <w:tc>
          <w:tcPr>
            <w:tcW w:w="425" w:type="dxa"/>
          </w:tcPr>
          <w:p w14:paraId="2EA5F68D" w14:textId="77777777" w:rsidR="00ED649A" w:rsidRPr="00111215" w:rsidRDefault="00ED649A" w:rsidP="00A62566">
            <w:pPr>
              <w:pStyle w:val="TableParagraph"/>
              <w:spacing w:before="55"/>
              <w:ind w:left="0" w:right="111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w w:val="99"/>
                <w:sz w:val="32"/>
                <w:szCs w:val="32"/>
              </w:rPr>
              <w:t>=</w:t>
            </w:r>
          </w:p>
        </w:tc>
        <w:tc>
          <w:tcPr>
            <w:tcW w:w="6946" w:type="dxa"/>
          </w:tcPr>
          <w:p w14:paraId="2FF041AF" w14:textId="77777777" w:rsidR="00ED649A" w:rsidRPr="00111215" w:rsidRDefault="00ED649A" w:rsidP="00A62566">
            <w:pPr>
              <w:ind w:left="107"/>
              <w:rPr>
                <w:rFonts w:ascii="Browallia New" w:hAnsi="Browallia New" w:cs="Browallia New"/>
              </w:rPr>
            </w:pPr>
            <w:r w:rsidRPr="00111215">
              <w:rPr>
                <w:rFonts w:ascii="Browallia New" w:hAnsi="Browallia New" w:cs="Browallia New"/>
                <w:cs/>
                <w:lang w:bidi="th-TH"/>
              </w:rPr>
              <w:t>แหล่งที่มาของการใช้ไฟฟ้าจากการดำเนินโครงการ</w:t>
            </w:r>
          </w:p>
        </w:tc>
      </w:tr>
    </w:tbl>
    <w:p w14:paraId="22BDAC8E" w14:textId="4A4C5935" w:rsidR="0085363C" w:rsidRPr="005B6B65" w:rsidRDefault="0085363C" w:rsidP="005B6B65">
      <w:pPr>
        <w:tabs>
          <w:tab w:val="left" w:pos="709"/>
          <w:tab w:val="left" w:pos="2141"/>
        </w:tabs>
        <w:spacing w:before="240" w:after="0" w:line="240" w:lineRule="auto"/>
        <w:ind w:left="0" w:firstLine="851"/>
        <w:jc w:val="thaiDistribute"/>
        <w:rPr>
          <w:rFonts w:ascii="Browallia New" w:hAnsi="Browallia New" w:cs="Browallia New"/>
          <w:cs/>
        </w:rPr>
      </w:pPr>
      <w:r w:rsidRPr="00111215">
        <w:rPr>
          <w:rFonts w:ascii="Browallia New" w:hAnsi="Browallia New" w:cs="Browallia New" w:hint="cs"/>
          <w:cs/>
        </w:rPr>
        <w:t>ทั้งนี้ปริมาณ</w:t>
      </w:r>
      <w:r w:rsidRPr="00111215">
        <w:rPr>
          <w:rFonts w:ascii="Browallia New" w:hAnsi="Browallia New" w:cs="Browallia New"/>
          <w:cs/>
        </w:rPr>
        <w:t>ไฟฟ้า</w:t>
      </w:r>
      <w:r w:rsidRPr="00111215">
        <w:rPr>
          <w:rFonts w:ascii="Browallia New" w:hAnsi="Browallia New" w:cs="Browallia New" w:hint="cs"/>
          <w:cs/>
        </w:rPr>
        <w:t>ที่ใช้</w:t>
      </w:r>
      <w:r w:rsidR="004E6B80">
        <w:rPr>
          <w:rFonts w:ascii="Browallia New" w:hAnsi="Browallia New" w:cs="Browallia New" w:hint="cs"/>
          <w:cs/>
        </w:rPr>
        <w:t>ใน</w:t>
      </w:r>
      <w:r w:rsidRPr="00111215">
        <w:rPr>
          <w:rFonts w:ascii="Browallia New" w:hAnsi="Browallia New" w:cs="Browallia New"/>
          <w:cs/>
        </w:rPr>
        <w:t>การทํางานของอุปกรณ์ที่เกี่ยวข้องกับการเตรียมการในสถานที่หรือนอกสถานที่การจัดเก็บ</w:t>
      </w:r>
      <w:r w:rsidRPr="00111215">
        <w:rPr>
          <w:rFonts w:ascii="Browallia New" w:hAnsi="Browallia New" w:cs="Browallia New" w:hint="cs"/>
          <w:cs/>
        </w:rPr>
        <w:t xml:space="preserve"> </w:t>
      </w:r>
      <w:r w:rsidRPr="00111215">
        <w:rPr>
          <w:rFonts w:ascii="Browallia New" w:hAnsi="Browallia New" w:cs="Browallia New"/>
          <w:cs/>
        </w:rPr>
        <w:t>การแปรรูปและการขนส่งเชื้อเพลิง</w:t>
      </w:r>
      <w:r w:rsidRPr="00111215">
        <w:rPr>
          <w:rFonts w:ascii="Browallia New" w:hAnsi="Browallia New" w:cs="Browallia New" w:hint="cs"/>
          <w:cs/>
        </w:rPr>
        <w:t>ฟอสซิล</w:t>
      </w:r>
      <w:r w:rsidRPr="00111215">
        <w:rPr>
          <w:rFonts w:ascii="Browallia New" w:hAnsi="Browallia New" w:cs="Browallia New"/>
          <w:cs/>
        </w:rPr>
        <w:t>และชีวมวล เช่น</w:t>
      </w:r>
      <w:r w:rsidR="005B6B65">
        <w:rPr>
          <w:rFonts w:ascii="Browallia New" w:hAnsi="Browallia New" w:cs="Browallia New" w:hint="cs"/>
          <w:cs/>
        </w:rPr>
        <w:t xml:space="preserve"> </w:t>
      </w:r>
      <w:r w:rsidRPr="00111215">
        <w:rPr>
          <w:rFonts w:ascii="Browallia New" w:hAnsi="Browallia New" w:cs="Browallia New"/>
          <w:cs/>
        </w:rPr>
        <w:t>การ</w:t>
      </w:r>
      <w:r w:rsidR="004E6B80">
        <w:rPr>
          <w:rFonts w:ascii="Browallia New" w:hAnsi="Browallia New" w:cs="Browallia New" w:hint="cs"/>
          <w:cs/>
        </w:rPr>
        <w:t>เตรียม</w:t>
      </w:r>
      <w:r w:rsidRPr="00111215">
        <w:rPr>
          <w:rFonts w:ascii="Browallia New" w:hAnsi="Browallia New" w:cs="Browallia New"/>
          <w:cs/>
        </w:rPr>
        <w:t>ชีวมวล</w:t>
      </w:r>
      <w:r w:rsidRPr="00111215">
        <w:rPr>
          <w:rFonts w:ascii="Browallia New" w:hAnsi="Browallia New" w:cs="Browallia New" w:hint="cs"/>
          <w:cs/>
        </w:rPr>
        <w:t xml:space="preserve"> </w:t>
      </w:r>
      <w:r w:rsidRPr="00111215">
        <w:rPr>
          <w:rFonts w:ascii="Browallia New" w:hAnsi="Browallia New" w:cs="Browallia New"/>
          <w:cs/>
        </w:rPr>
        <w:t>สายพานลําเลียง</w:t>
      </w:r>
      <w:r w:rsidRPr="00111215">
        <w:rPr>
          <w:rFonts w:ascii="Browallia New" w:hAnsi="Browallia New" w:cs="Browallia New" w:hint="cs"/>
          <w:cs/>
        </w:rPr>
        <w:t xml:space="preserve"> </w:t>
      </w:r>
      <w:r w:rsidRPr="00111215">
        <w:rPr>
          <w:rFonts w:ascii="Browallia New" w:hAnsi="Browallia New" w:cs="Browallia New"/>
          <w:cs/>
        </w:rPr>
        <w:t>เครื่องอบแห้ง</w:t>
      </w:r>
      <w:r w:rsidRPr="00111215">
        <w:rPr>
          <w:rFonts w:ascii="Browallia New" w:hAnsi="Browallia New" w:cs="Browallia New" w:hint="cs"/>
          <w:cs/>
        </w:rPr>
        <w:t xml:space="preserve"> </w:t>
      </w:r>
      <w:r w:rsidRPr="00111215">
        <w:rPr>
          <w:rFonts w:ascii="Browallia New" w:hAnsi="Browallia New" w:cs="Browallia New"/>
          <w:cs/>
        </w:rPr>
        <w:t>การอัดเม็ด</w:t>
      </w:r>
      <w:r w:rsidRPr="00111215">
        <w:rPr>
          <w:rFonts w:ascii="Browallia New" w:hAnsi="Browallia New" w:cs="Browallia New" w:hint="cs"/>
          <w:cs/>
        </w:rPr>
        <w:t xml:space="preserve"> </w:t>
      </w:r>
      <w:r w:rsidRPr="00111215">
        <w:rPr>
          <w:rFonts w:ascii="Browallia New" w:hAnsi="Browallia New" w:cs="Browallia New"/>
          <w:cs/>
        </w:rPr>
        <w:t xml:space="preserve">การอัดก้อน ฯลฯ </w:t>
      </w:r>
      <w:r w:rsidRPr="00111215">
        <w:rPr>
          <w:rFonts w:ascii="Browallia New" w:hAnsi="Browallia New" w:cs="Browallia New" w:hint="cs"/>
          <w:cs/>
        </w:rPr>
        <w:t>ให้พิจารณา</w:t>
      </w:r>
      <w:r w:rsidRPr="00111215">
        <w:rPr>
          <w:rFonts w:ascii="Browallia New" w:hAnsi="Browallia New" w:cs="Browallia New"/>
          <w:cs/>
        </w:rPr>
        <w:t>ภายใต้</w:t>
      </w:r>
      <w:r w:rsidR="005B6B65">
        <w:rPr>
          <w:rFonts w:ascii="Browallia New" w:hAnsi="Browallia New" w:cs="Browallia New" w:hint="cs"/>
          <w:cs/>
        </w:rPr>
        <w:t>พารามิเตอร์</w:t>
      </w:r>
      <w:r w:rsidRPr="005B6B65">
        <w:rPr>
          <w:rFonts w:ascii="Browallia New" w:hAnsi="Browallia New" w:cs="Browallia New" w:hint="cs"/>
          <w:cs/>
        </w:rPr>
        <w:t xml:space="preserve"> </w:t>
      </w:r>
      <w:r w:rsidRPr="005B6B65">
        <w:rPr>
          <w:rFonts w:ascii="Browallia New" w:hAnsi="Browallia New" w:cs="Browallia New"/>
          <w:cs/>
        </w:rPr>
        <w:t>PE</w:t>
      </w:r>
      <w:r w:rsidR="005B6B65" w:rsidRPr="005B6B65">
        <w:rPr>
          <w:rFonts w:ascii="Browallia New" w:hAnsi="Browallia New" w:cs="Browallia New"/>
          <w:vertAlign w:val="subscript"/>
        </w:rPr>
        <w:t>EC</w:t>
      </w:r>
      <w:r w:rsidRPr="005B6B65">
        <w:rPr>
          <w:rFonts w:ascii="Browallia New" w:hAnsi="Browallia New" w:cs="Browallia New"/>
          <w:vertAlign w:val="subscript"/>
          <w:cs/>
        </w:rPr>
        <w:t>,y</w:t>
      </w:r>
      <w:r w:rsidR="005B6B65">
        <w:rPr>
          <w:rFonts w:ascii="Browallia New" w:hAnsi="Browallia New" w:cs="Browallia New"/>
        </w:rPr>
        <w:t xml:space="preserve"> </w:t>
      </w:r>
      <w:r w:rsidR="005B6B65">
        <w:rPr>
          <w:rFonts w:ascii="Browallia New" w:hAnsi="Browallia New" w:cs="Browallia New" w:hint="cs"/>
          <w:cs/>
        </w:rPr>
        <w:t>ด้วยเช่นกัน</w:t>
      </w:r>
    </w:p>
    <w:p w14:paraId="333BF746" w14:textId="77777777" w:rsidR="00656D61" w:rsidRPr="00403439" w:rsidRDefault="00656D61" w:rsidP="00403439">
      <w:pPr>
        <w:tabs>
          <w:tab w:val="left" w:pos="709"/>
          <w:tab w:val="left" w:pos="2141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8"/>
          <w:szCs w:val="28"/>
          <w:cs/>
        </w:rPr>
      </w:pPr>
    </w:p>
    <w:p w14:paraId="27251953" w14:textId="3838A82C" w:rsidR="00D54464" w:rsidRPr="002A1892" w:rsidRDefault="00D54464" w:rsidP="002A5963">
      <w:pPr>
        <w:tabs>
          <w:tab w:val="left" w:pos="993"/>
          <w:tab w:val="left" w:pos="2141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2A1892">
        <w:rPr>
          <w:rFonts w:ascii="Browallia New" w:hAnsi="Browallia New" w:cs="Browallia New"/>
          <w:b/>
          <w:bCs/>
        </w:rPr>
        <w:t>6.</w:t>
      </w:r>
      <w:r w:rsidR="003A4AC5" w:rsidRPr="002A1892">
        <w:rPr>
          <w:rFonts w:ascii="Browallia New" w:hAnsi="Browallia New" w:cs="Browallia New"/>
          <w:b/>
          <w:bCs/>
        </w:rPr>
        <w:t>4</w:t>
      </w:r>
      <w:r w:rsidRPr="002A1892">
        <w:rPr>
          <w:rFonts w:ascii="Browallia New" w:hAnsi="Browallia New" w:cs="Browallia New"/>
          <w:b/>
          <w:bCs/>
        </w:rPr>
        <w:t xml:space="preserve"> </w:t>
      </w:r>
      <w:r w:rsidR="00B963C1" w:rsidRPr="002A1892">
        <w:rPr>
          <w:rFonts w:ascii="Browallia New" w:hAnsi="Browallia New" w:cs="Browallia New"/>
          <w:b/>
          <w:bCs/>
          <w:cs/>
        </w:rPr>
        <w:t>การปล่อยก๊าซเรือนกระจกจากชีวมวล</w:t>
      </w:r>
    </w:p>
    <w:p w14:paraId="74FC3FFB" w14:textId="2AEA0768" w:rsidR="001764B6" w:rsidRPr="002A1892" w:rsidRDefault="001764B6" w:rsidP="001764B6">
      <w:pPr>
        <w:spacing w:before="240" w:after="0" w:line="240" w:lineRule="auto"/>
        <w:ind w:left="0" w:firstLine="851"/>
        <w:jc w:val="thaiDistribute"/>
        <w:rPr>
          <w:rFonts w:ascii="Browallia New" w:hAnsi="Browallia New" w:cs="Browallia New"/>
        </w:rPr>
      </w:pPr>
      <w:r w:rsidRPr="002A1892">
        <w:rPr>
          <w:rFonts w:ascii="Browallia New" w:hAnsi="Browallia New" w:cs="Browallia New"/>
          <w:cs/>
        </w:rPr>
        <w:t>กรณีที่</w:t>
      </w:r>
      <w:r w:rsidRPr="002A1892">
        <w:rPr>
          <w:rFonts w:ascii="Browallia New" w:hAnsi="Browallia New" w:cs="Browallia New" w:hint="cs"/>
          <w:cs/>
        </w:rPr>
        <w:t>กิจกรรมโครงการที่เป็นการผลิต</w:t>
      </w:r>
      <w:r w:rsidR="003B5D02">
        <w:rPr>
          <w:rFonts w:ascii="Browallia New" w:hAnsi="Browallia New" w:cs="Browallia New" w:hint="cs"/>
          <w:cs/>
        </w:rPr>
        <w:t>ไฟฟ้า</w:t>
      </w:r>
      <w:r w:rsidRPr="002A1892">
        <w:rPr>
          <w:rFonts w:ascii="Browallia New" w:hAnsi="Browallia New" w:cs="Browallia New" w:hint="cs"/>
          <w:cs/>
        </w:rPr>
        <w:t>จาก</w:t>
      </w:r>
      <w:r w:rsidRPr="002A1892">
        <w:rPr>
          <w:rFonts w:ascii="Browallia New" w:hAnsi="Browallia New" w:cs="Browallia New"/>
          <w:cs/>
        </w:rPr>
        <w:t>ชีวมวล</w:t>
      </w:r>
      <w:r w:rsidRPr="002A1892">
        <w:rPr>
          <w:rFonts w:ascii="Browallia New" w:hAnsi="Browallia New" w:cs="Browallia New" w:hint="cs"/>
          <w:cs/>
        </w:rPr>
        <w:t>หรือ</w:t>
      </w:r>
      <w:r w:rsidR="001410D9" w:rsidRPr="002A1892">
        <w:rPr>
          <w:rFonts w:ascii="Browallia New" w:hAnsi="Browallia New" w:cs="Browallia New" w:hint="cs"/>
          <w:cs/>
        </w:rPr>
        <w:t>ชีวมวลเหลือทิ้ง</w:t>
      </w:r>
      <w:r w:rsidRPr="002A1892">
        <w:rPr>
          <w:rFonts w:ascii="Browallia New" w:hAnsi="Browallia New" w:cs="Browallia New" w:hint="cs"/>
          <w:cs/>
        </w:rPr>
        <w:t xml:space="preserve"> การปล่อยก๊าซเรือนกระจกจากการดำเนินโครงการ</w:t>
      </w:r>
      <w:r w:rsidRPr="002A1892">
        <w:rPr>
          <w:rFonts w:ascii="Browallia New" w:hAnsi="Browallia New" w:cs="Browallia New"/>
          <w:cs/>
        </w:rPr>
        <w:t>ให้ใช้เครื่องมือ</w:t>
      </w:r>
      <w:r w:rsidRPr="002A1892">
        <w:rPr>
          <w:rFonts w:ascii="Browallia New" w:hAnsi="Browallia New" w:cs="Browallia New" w:hint="cs"/>
          <w:cs/>
        </w:rPr>
        <w:t xml:space="preserve">การคำนวณของ </w:t>
      </w:r>
      <w:r w:rsidR="003B41DD">
        <w:rPr>
          <w:rFonts w:ascii="Browallia New" w:hAnsi="Browallia New" w:cs="Browallia New"/>
        </w:rPr>
        <w:t>T</w:t>
      </w:r>
      <w:r w:rsidRPr="002A1892">
        <w:rPr>
          <w:rFonts w:ascii="Browallia New" w:hAnsi="Browallia New" w:cs="Browallia New"/>
        </w:rPr>
        <w:t>VER-TOOL-02-02</w:t>
      </w:r>
      <w:r w:rsidRPr="002A1892">
        <w:rPr>
          <w:rFonts w:ascii="Browallia New" w:hAnsi="Browallia New" w:cs="Browallia New"/>
          <w:cs/>
        </w:rPr>
        <w:t xml:space="preserve"> “การคำนวณการปล่อยก๊าซเรือนกระจก</w:t>
      </w:r>
      <w:r w:rsidRPr="002A1892">
        <w:rPr>
          <w:rFonts w:ascii="Browallia New" w:hAnsi="Browallia New" w:cs="Browallia New" w:hint="cs"/>
          <w:cs/>
        </w:rPr>
        <w:t>จากการดำเนินโครงการและ</w:t>
      </w:r>
      <w:r w:rsidRPr="002A1892">
        <w:rPr>
          <w:rFonts w:ascii="Browallia New" w:hAnsi="Browallia New" w:cs="Browallia New"/>
          <w:cs/>
        </w:rPr>
        <w:t>นอกขอบเขตโครงการ</w:t>
      </w:r>
      <w:r w:rsidRPr="002A1892">
        <w:rPr>
          <w:rFonts w:ascii="Browallia New" w:hAnsi="Browallia New" w:cs="Browallia New" w:hint="cs"/>
          <w:cs/>
        </w:rPr>
        <w:t>สำหรับ</w:t>
      </w:r>
      <w:r w:rsidRPr="002A1892">
        <w:rPr>
          <w:rFonts w:ascii="Browallia New" w:hAnsi="Browallia New" w:cs="Browallia New"/>
          <w:cs/>
        </w:rPr>
        <w:t>ชีวมวล</w:t>
      </w:r>
      <w:r w:rsidRPr="002A1892">
        <w:rPr>
          <w:rFonts w:ascii="Browallia New" w:hAnsi="Browallia New" w:cs="Browallia New" w:hint="cs"/>
          <w:cs/>
        </w:rPr>
        <w:t>”</w:t>
      </w:r>
      <w:r w:rsidRPr="002A1892">
        <w:rPr>
          <w:rFonts w:ascii="Browallia New" w:hAnsi="Browallia New" w:cs="Browallia New"/>
        </w:rPr>
        <w:t xml:space="preserve"> </w:t>
      </w:r>
      <w:r w:rsidRPr="002A1892">
        <w:rPr>
          <w:rFonts w:ascii="Browallia New" w:hAnsi="Browallia New" w:cs="Browallia New" w:hint="cs"/>
          <w:cs/>
        </w:rPr>
        <w:t>ฉบับล่าสุด ในกิจกรรม</w:t>
      </w:r>
    </w:p>
    <w:p w14:paraId="0C2F7526" w14:textId="77777777" w:rsidR="001764B6" w:rsidRPr="002A1892" w:rsidRDefault="001764B6" w:rsidP="001764B6">
      <w:pPr>
        <w:pStyle w:val="ListParagraph"/>
        <w:numPr>
          <w:ilvl w:val="0"/>
          <w:numId w:val="46"/>
        </w:numPr>
        <w:spacing w:after="0" w:line="240" w:lineRule="auto"/>
        <w:ind w:left="1134" w:hanging="283"/>
        <w:contextualSpacing w:val="0"/>
        <w:jc w:val="thaiDistribute"/>
        <w:rPr>
          <w:rFonts w:ascii="Browallia New" w:hAnsi="Browallia New" w:cs="Browallia New"/>
          <w:szCs w:val="32"/>
        </w:rPr>
      </w:pPr>
      <w:r w:rsidRPr="002A1892">
        <w:rPr>
          <w:rFonts w:ascii="Browallia New" w:hAnsi="Browallia New" w:cs="Browallia New"/>
          <w:szCs w:val="32"/>
          <w:cs/>
        </w:rPr>
        <w:t>การเพาะปลูกชีวมวลในพื้นที่เพาะปลูกเฉพาะ</w:t>
      </w:r>
    </w:p>
    <w:p w14:paraId="13ADFB1D" w14:textId="77777777" w:rsidR="001764B6" w:rsidRPr="002A1892" w:rsidRDefault="001764B6" w:rsidP="001764B6">
      <w:pPr>
        <w:pStyle w:val="ListParagraph"/>
        <w:numPr>
          <w:ilvl w:val="0"/>
          <w:numId w:val="46"/>
        </w:numPr>
        <w:spacing w:after="0" w:line="240" w:lineRule="auto"/>
        <w:ind w:left="1134" w:hanging="283"/>
        <w:contextualSpacing w:val="0"/>
        <w:jc w:val="thaiDistribute"/>
        <w:rPr>
          <w:rFonts w:ascii="Browallia New" w:hAnsi="Browallia New" w:cs="Browallia New"/>
          <w:szCs w:val="32"/>
        </w:rPr>
      </w:pPr>
      <w:r w:rsidRPr="002A1892">
        <w:rPr>
          <w:rFonts w:ascii="Browallia New" w:hAnsi="Browallia New" w:cs="Browallia New"/>
          <w:szCs w:val="32"/>
          <w:cs/>
        </w:rPr>
        <w:t>การขนส่งชีวมวล</w:t>
      </w:r>
    </w:p>
    <w:p w14:paraId="148745E1" w14:textId="77777777" w:rsidR="001764B6" w:rsidRPr="002A1892" w:rsidRDefault="001764B6" w:rsidP="001764B6">
      <w:pPr>
        <w:pStyle w:val="ListParagraph"/>
        <w:numPr>
          <w:ilvl w:val="0"/>
          <w:numId w:val="46"/>
        </w:numPr>
        <w:spacing w:after="0" w:line="240" w:lineRule="auto"/>
        <w:ind w:left="1134" w:hanging="283"/>
        <w:contextualSpacing w:val="0"/>
        <w:jc w:val="thaiDistribute"/>
        <w:rPr>
          <w:rFonts w:ascii="Browallia New" w:hAnsi="Browallia New" w:cs="Browallia New"/>
          <w:szCs w:val="32"/>
        </w:rPr>
      </w:pPr>
      <w:r w:rsidRPr="002A1892">
        <w:rPr>
          <w:rFonts w:ascii="Browallia New" w:hAnsi="Browallia New" w:cs="Browallia New"/>
          <w:szCs w:val="32"/>
          <w:cs/>
        </w:rPr>
        <w:t>การแปรรูปชีวมวล</w:t>
      </w:r>
    </w:p>
    <w:p w14:paraId="24908103" w14:textId="4BF52665" w:rsidR="001764B6" w:rsidRPr="002A1892" w:rsidRDefault="001764B6" w:rsidP="001764B6">
      <w:pPr>
        <w:pStyle w:val="ListParagraph"/>
        <w:numPr>
          <w:ilvl w:val="0"/>
          <w:numId w:val="46"/>
        </w:numPr>
        <w:spacing w:after="0" w:line="240" w:lineRule="auto"/>
        <w:ind w:left="1134" w:hanging="283"/>
        <w:contextualSpacing w:val="0"/>
        <w:jc w:val="thaiDistribute"/>
        <w:rPr>
          <w:rFonts w:ascii="Browallia New" w:hAnsi="Browallia New" w:cs="Browallia New"/>
          <w:szCs w:val="32"/>
        </w:rPr>
      </w:pPr>
      <w:r w:rsidRPr="002A1892">
        <w:rPr>
          <w:rFonts w:ascii="Browallia New" w:hAnsi="Browallia New" w:cs="Browallia New"/>
          <w:szCs w:val="32"/>
          <w:cs/>
        </w:rPr>
        <w:t>การขนส่ง</w:t>
      </w:r>
      <w:r w:rsidR="001410D9" w:rsidRPr="002A1892">
        <w:rPr>
          <w:rFonts w:ascii="Browallia New" w:hAnsi="Browallia New" w:cs="Browallia New" w:hint="cs"/>
          <w:szCs w:val="32"/>
          <w:cs/>
        </w:rPr>
        <w:t>ชีวมวลเหลือทิ้ง</w:t>
      </w:r>
      <w:r w:rsidRPr="002A1892">
        <w:rPr>
          <w:rFonts w:ascii="Browallia New" w:hAnsi="Browallia New" w:cs="Browallia New" w:hint="cs"/>
          <w:szCs w:val="32"/>
          <w:cs/>
        </w:rPr>
        <w:t xml:space="preserve"> (ถ้ามี)</w:t>
      </w:r>
    </w:p>
    <w:p w14:paraId="56B21360" w14:textId="79CAFE48" w:rsidR="001764B6" w:rsidRPr="002A1892" w:rsidRDefault="001764B6" w:rsidP="001764B6">
      <w:pPr>
        <w:pStyle w:val="ListParagraph"/>
        <w:numPr>
          <w:ilvl w:val="0"/>
          <w:numId w:val="46"/>
        </w:numPr>
        <w:spacing w:after="0" w:line="240" w:lineRule="auto"/>
        <w:ind w:left="1134" w:hanging="283"/>
        <w:contextualSpacing w:val="0"/>
        <w:jc w:val="thaiDistribute"/>
        <w:rPr>
          <w:rFonts w:ascii="Browallia New" w:hAnsi="Browallia New" w:cs="Browallia New"/>
          <w:szCs w:val="32"/>
          <w:cs/>
        </w:rPr>
      </w:pPr>
      <w:r w:rsidRPr="002A1892">
        <w:rPr>
          <w:rFonts w:ascii="Browallia New" w:hAnsi="Browallia New" w:cs="Browallia New"/>
          <w:szCs w:val="32"/>
          <w:cs/>
        </w:rPr>
        <w:t>การแปรรูป</w:t>
      </w:r>
      <w:r w:rsidR="001410D9" w:rsidRPr="002A1892">
        <w:rPr>
          <w:rFonts w:ascii="Browallia New" w:hAnsi="Browallia New" w:cs="Browallia New" w:hint="cs"/>
          <w:szCs w:val="32"/>
          <w:cs/>
        </w:rPr>
        <w:t>ชีวมวลเหลือทิ้ง</w:t>
      </w:r>
      <w:r w:rsidRPr="002A1892">
        <w:rPr>
          <w:rFonts w:ascii="Browallia New" w:hAnsi="Browallia New" w:cs="Browallia New" w:hint="cs"/>
          <w:szCs w:val="32"/>
          <w:cs/>
        </w:rPr>
        <w:t xml:space="preserve"> (ถ้ามี)</w:t>
      </w:r>
    </w:p>
    <w:p w14:paraId="404BC350" w14:textId="77777777" w:rsidR="00E6040D" w:rsidRPr="00740FA2" w:rsidRDefault="00E6040D" w:rsidP="00403439">
      <w:pPr>
        <w:tabs>
          <w:tab w:val="left" w:pos="709"/>
          <w:tab w:val="left" w:pos="2141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8"/>
          <w:szCs w:val="28"/>
          <w:cs/>
        </w:rPr>
      </w:pPr>
    </w:p>
    <w:p w14:paraId="14384533" w14:textId="77777777" w:rsidR="004F7D9E" w:rsidRDefault="004F7D9E">
      <w:pPr>
        <w:spacing w:before="0" w:after="0" w:line="240" w:lineRule="auto"/>
        <w:ind w:left="0"/>
        <w:rPr>
          <w:rFonts w:ascii="Browallia New" w:hAnsi="Browallia New" w:cs="Browallia New"/>
          <w:b/>
          <w:bCs/>
          <w:spacing w:val="-4"/>
        </w:rPr>
      </w:pPr>
      <w:r>
        <w:rPr>
          <w:rFonts w:ascii="Browallia New" w:hAnsi="Browallia New" w:cs="Browallia New"/>
          <w:b/>
          <w:bCs/>
          <w:spacing w:val="-4"/>
        </w:rPr>
        <w:br w:type="page"/>
      </w:r>
    </w:p>
    <w:p w14:paraId="079D9CAB" w14:textId="3D377961" w:rsidR="00162CF6" w:rsidRPr="002A1892" w:rsidRDefault="00841695" w:rsidP="002A5963">
      <w:pPr>
        <w:pStyle w:val="ListParagraph"/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pacing w:val="-4"/>
          <w:szCs w:val="32"/>
        </w:rPr>
      </w:pPr>
      <w:r w:rsidRPr="002A1892">
        <w:rPr>
          <w:rFonts w:ascii="Browallia New" w:hAnsi="Browallia New" w:cs="Browallia New"/>
          <w:b/>
          <w:bCs/>
          <w:spacing w:val="-4"/>
          <w:szCs w:val="32"/>
        </w:rPr>
        <w:lastRenderedPageBreak/>
        <w:t>7</w:t>
      </w:r>
      <w:r w:rsidR="00C65126" w:rsidRPr="002A1892">
        <w:rPr>
          <w:rFonts w:ascii="Browallia New" w:hAnsi="Browallia New" w:cs="Browallia New"/>
          <w:b/>
          <w:bCs/>
          <w:spacing w:val="-4"/>
          <w:szCs w:val="32"/>
          <w:cs/>
        </w:rPr>
        <w:t xml:space="preserve">. </w:t>
      </w:r>
      <w:r w:rsidR="00162CF6" w:rsidRPr="002A1892">
        <w:rPr>
          <w:rFonts w:ascii="Browallia New" w:hAnsi="Browallia New" w:cs="Browallia New"/>
          <w:b/>
          <w:bCs/>
          <w:spacing w:val="-4"/>
          <w:szCs w:val="32"/>
          <w:cs/>
        </w:rPr>
        <w:t>การคำนวณการปล่อยก๊าซเรือนกระจกนอกขอบเขตโครงการ (</w:t>
      </w:r>
      <w:r w:rsidR="00162CF6" w:rsidRPr="002A1892">
        <w:rPr>
          <w:rFonts w:ascii="Browallia New" w:hAnsi="Browallia New" w:cs="Browallia New"/>
          <w:b/>
          <w:bCs/>
          <w:spacing w:val="-4"/>
          <w:szCs w:val="32"/>
        </w:rPr>
        <w:t>Leakage Emission</w:t>
      </w:r>
      <w:r w:rsidR="00162CF6" w:rsidRPr="002A1892">
        <w:rPr>
          <w:rFonts w:ascii="Browallia New" w:hAnsi="Browallia New" w:cs="Browallia New"/>
          <w:b/>
          <w:bCs/>
          <w:spacing w:val="-4"/>
          <w:szCs w:val="32"/>
          <w:cs/>
        </w:rPr>
        <w:t>)</w:t>
      </w:r>
    </w:p>
    <w:p w14:paraId="205E635C" w14:textId="5AB0278B" w:rsidR="00E92488" w:rsidRPr="002A1892" w:rsidRDefault="00E92488" w:rsidP="00666492">
      <w:pPr>
        <w:tabs>
          <w:tab w:val="left" w:pos="709"/>
          <w:tab w:val="left" w:pos="993"/>
          <w:tab w:val="left" w:pos="2141"/>
        </w:tabs>
        <w:spacing w:before="240" w:after="120" w:line="240" w:lineRule="auto"/>
        <w:ind w:left="0" w:firstLine="851"/>
        <w:jc w:val="thaiDistribute"/>
        <w:rPr>
          <w:rFonts w:ascii="Browallia New" w:hAnsi="Browallia New" w:cs="Browallia New"/>
        </w:rPr>
      </w:pPr>
      <w:r w:rsidRPr="002A1892">
        <w:rPr>
          <w:rFonts w:ascii="Browallia New" w:hAnsi="Browallia New" w:cs="Browallia New"/>
          <w:cs/>
        </w:rPr>
        <w:t>สำหรับ</w:t>
      </w:r>
      <w:r w:rsidRPr="002A1892">
        <w:rPr>
          <w:rFonts w:ascii="Browallia New" w:hAnsi="Browallia New" w:cs="Browallia New" w:hint="cs"/>
          <w:cs/>
        </w:rPr>
        <w:t>การผลิต</w:t>
      </w:r>
      <w:r w:rsidR="003B5D02">
        <w:rPr>
          <w:rFonts w:ascii="Browallia New" w:hAnsi="Browallia New" w:cs="Browallia New" w:hint="cs"/>
          <w:cs/>
        </w:rPr>
        <w:t>ไฟฟ้า</w:t>
      </w:r>
      <w:r w:rsidRPr="002A1892">
        <w:rPr>
          <w:rFonts w:ascii="Browallia New" w:hAnsi="Browallia New" w:cs="Browallia New"/>
          <w:cs/>
        </w:rPr>
        <w:t>จากชีวมวล</w:t>
      </w:r>
      <w:r w:rsidRPr="002A1892">
        <w:rPr>
          <w:rFonts w:ascii="Browallia New" w:hAnsi="Browallia New" w:cs="Browallia New" w:hint="cs"/>
          <w:cs/>
        </w:rPr>
        <w:t>และ/หรือ</w:t>
      </w:r>
      <w:r w:rsidR="001410D9" w:rsidRPr="002A1892">
        <w:rPr>
          <w:rFonts w:ascii="Browallia New" w:hAnsi="Browallia New" w:cs="Browallia New" w:hint="cs"/>
          <w:cs/>
        </w:rPr>
        <w:t>ชีวมวลเหลือทิ้ง</w:t>
      </w:r>
      <w:r w:rsidRPr="002A1892">
        <w:rPr>
          <w:rFonts w:ascii="Browallia New" w:hAnsi="Browallia New" w:cs="Browallia New"/>
          <w:cs/>
        </w:rPr>
        <w:t xml:space="preserve"> </w:t>
      </w:r>
      <w:r w:rsidRPr="002A1892">
        <w:rPr>
          <w:rFonts w:ascii="Browallia New" w:hAnsi="Browallia New" w:cs="Browallia New" w:hint="cs"/>
          <w:cs/>
        </w:rPr>
        <w:t>ผู้พัฒนาโครงการ</w:t>
      </w:r>
      <w:r w:rsidRPr="002A1892">
        <w:rPr>
          <w:rFonts w:ascii="Browallia New" w:hAnsi="Browallia New" w:cs="Browallia New"/>
          <w:cs/>
        </w:rPr>
        <w:t>ต้องประเมินการปล่อยก๊าซเรือนกระจกนอกขอบเขตโครงการโดยให้ใช้เครื่องมือ</w:t>
      </w:r>
      <w:r w:rsidRPr="002A1892">
        <w:rPr>
          <w:rFonts w:ascii="Browallia New" w:hAnsi="Browallia New" w:cs="Browallia New" w:hint="cs"/>
          <w:cs/>
        </w:rPr>
        <w:t xml:space="preserve">การคำนวณของ </w:t>
      </w:r>
      <w:r w:rsidR="003B41DD">
        <w:rPr>
          <w:rFonts w:ascii="Browallia New" w:hAnsi="Browallia New" w:cs="Browallia New"/>
        </w:rPr>
        <w:t>T</w:t>
      </w:r>
      <w:r w:rsidRPr="002A1892">
        <w:rPr>
          <w:rFonts w:ascii="Browallia New" w:hAnsi="Browallia New" w:cs="Browallia New"/>
        </w:rPr>
        <w:t>VER-TOOL-02-02</w:t>
      </w:r>
      <w:r w:rsidRPr="002A1892">
        <w:rPr>
          <w:rFonts w:ascii="Browallia New" w:hAnsi="Browallia New" w:cs="Browallia New"/>
          <w:cs/>
        </w:rPr>
        <w:t xml:space="preserve"> “การคำนวณการปล่อยก๊าซเรือนกระจก</w:t>
      </w:r>
      <w:r w:rsidRPr="002A1892">
        <w:rPr>
          <w:rFonts w:ascii="Browallia New" w:hAnsi="Browallia New" w:cs="Browallia New" w:hint="cs"/>
          <w:cs/>
        </w:rPr>
        <w:t>จากการดำเนินโครงการและ</w:t>
      </w:r>
      <w:r w:rsidRPr="002A1892">
        <w:rPr>
          <w:rFonts w:ascii="Browallia New" w:hAnsi="Browallia New" w:cs="Browallia New"/>
          <w:cs/>
        </w:rPr>
        <w:t>นอกขอบเขตโครงการ</w:t>
      </w:r>
      <w:r w:rsidRPr="002A1892">
        <w:rPr>
          <w:rFonts w:ascii="Browallia New" w:hAnsi="Browallia New" w:cs="Browallia New" w:hint="cs"/>
          <w:cs/>
        </w:rPr>
        <w:t>สำหรับ</w:t>
      </w:r>
      <w:r w:rsidRPr="002A1892">
        <w:rPr>
          <w:rFonts w:ascii="Browallia New" w:hAnsi="Browallia New" w:cs="Browallia New"/>
          <w:cs/>
        </w:rPr>
        <w:t>ชีวมวล</w:t>
      </w:r>
      <w:r w:rsidRPr="002A1892">
        <w:rPr>
          <w:rFonts w:ascii="Browallia New" w:hAnsi="Browallia New" w:cs="Browallia New" w:hint="cs"/>
          <w:cs/>
        </w:rPr>
        <w:t>”</w:t>
      </w:r>
      <w:r w:rsidRPr="002A1892">
        <w:rPr>
          <w:rFonts w:ascii="Browallia New" w:hAnsi="Browallia New" w:cs="Browallia New"/>
        </w:rPr>
        <w:t xml:space="preserve"> </w:t>
      </w:r>
      <w:r w:rsidRPr="002A1892">
        <w:rPr>
          <w:rFonts w:ascii="Browallia New" w:hAnsi="Browallia New" w:cs="Browallia New" w:hint="cs"/>
          <w:cs/>
        </w:rPr>
        <w:t>ฉบับล่าสุด</w:t>
      </w:r>
      <w:r w:rsidRPr="002A1892">
        <w:rPr>
          <w:rFonts w:ascii="Browallia New" w:hAnsi="Browallia New" w:cs="Browallia New"/>
        </w:rPr>
        <w:t xml:space="preserve"> </w:t>
      </w:r>
      <w:r w:rsidRPr="002A1892">
        <w:rPr>
          <w:rFonts w:ascii="Browallia New" w:hAnsi="Browallia New" w:cs="Browallia New"/>
          <w:cs/>
        </w:rPr>
        <w:t>หากไม่พิจารณาแหล่งที่มาของการปล่อย</w:t>
      </w:r>
      <w:r w:rsidRPr="002A1892">
        <w:rPr>
          <w:rFonts w:ascii="Browallia New" w:hAnsi="Browallia New" w:cs="Browallia New" w:hint="cs"/>
          <w:cs/>
        </w:rPr>
        <w:t>ก๊าซเรือนกระจก</w:t>
      </w:r>
      <w:r w:rsidRPr="002A1892">
        <w:rPr>
          <w:rFonts w:ascii="Browallia New" w:hAnsi="Browallia New" w:cs="Browallia New"/>
          <w:cs/>
        </w:rPr>
        <w:t xml:space="preserve"> ผู้</w:t>
      </w:r>
      <w:r w:rsidRPr="002A1892">
        <w:rPr>
          <w:rFonts w:ascii="Browallia New" w:hAnsi="Browallia New" w:cs="Browallia New" w:hint="cs"/>
          <w:cs/>
        </w:rPr>
        <w:t>พัฒนา</w:t>
      </w:r>
      <w:r w:rsidRPr="002A1892">
        <w:rPr>
          <w:rFonts w:ascii="Browallia New" w:hAnsi="Browallia New" w:cs="Browallia New"/>
          <w:cs/>
        </w:rPr>
        <w:t>โครงการจะต้อง</w:t>
      </w:r>
      <w:r w:rsidRPr="002A1892">
        <w:rPr>
          <w:rFonts w:ascii="Browallia New" w:hAnsi="Browallia New" w:cs="Browallia New" w:hint="cs"/>
          <w:cs/>
        </w:rPr>
        <w:t>ระบุ</w:t>
      </w:r>
      <w:r w:rsidRPr="002A1892">
        <w:rPr>
          <w:rFonts w:ascii="Browallia New" w:hAnsi="Browallia New" w:cs="Browallia New"/>
          <w:cs/>
        </w:rPr>
        <w:t>เหตุผลที่เหมาะสมใน</w:t>
      </w:r>
      <w:r w:rsidRPr="002A1892">
        <w:rPr>
          <w:rFonts w:ascii="Browallia New" w:hAnsi="Browallia New" w:cs="Browallia New" w:hint="cs"/>
          <w:cs/>
        </w:rPr>
        <w:t>เอกการข้อเสนอโครงการ</w:t>
      </w:r>
    </w:p>
    <w:p w14:paraId="20F35B20" w14:textId="77777777" w:rsidR="002F06CA" w:rsidRPr="00403439" w:rsidRDefault="002F06CA" w:rsidP="00403439">
      <w:pPr>
        <w:tabs>
          <w:tab w:val="left" w:pos="709"/>
          <w:tab w:val="left" w:pos="2141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8"/>
          <w:szCs w:val="28"/>
        </w:rPr>
      </w:pPr>
    </w:p>
    <w:p w14:paraId="45D839FB" w14:textId="4DC56D5A" w:rsidR="00826888" w:rsidRPr="002F06CA" w:rsidRDefault="002F06CA" w:rsidP="002F06CA">
      <w:pPr>
        <w:pStyle w:val="ListParagraph"/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pacing w:val="-4"/>
          <w:szCs w:val="32"/>
        </w:rPr>
      </w:pPr>
      <w:r>
        <w:rPr>
          <w:rFonts w:ascii="Browallia New" w:hAnsi="Browallia New" w:cs="Browallia New"/>
          <w:b/>
          <w:bCs/>
          <w:spacing w:val="-4"/>
          <w:szCs w:val="32"/>
        </w:rPr>
        <w:t xml:space="preserve">8. </w:t>
      </w:r>
      <w:r w:rsidR="00826888" w:rsidRPr="002F06CA">
        <w:rPr>
          <w:rFonts w:ascii="Browallia New" w:hAnsi="Browallia New" w:cs="Browallia New"/>
          <w:b/>
          <w:bCs/>
          <w:spacing w:val="-4"/>
          <w:szCs w:val="32"/>
          <w:cs/>
        </w:rPr>
        <w:t>การคำนวณการลดการปล่อยก๊าซเรือนกระจก (</w:t>
      </w:r>
      <w:r w:rsidR="00826888" w:rsidRPr="002F06CA">
        <w:rPr>
          <w:rFonts w:ascii="Browallia New" w:hAnsi="Browallia New" w:cs="Browallia New"/>
          <w:b/>
          <w:bCs/>
          <w:spacing w:val="-4"/>
          <w:szCs w:val="32"/>
        </w:rPr>
        <w:t>Emission Reduction)</w:t>
      </w:r>
    </w:p>
    <w:p w14:paraId="13351FBD" w14:textId="48544066" w:rsidR="006357E2" w:rsidRDefault="006357E2" w:rsidP="00B250D7">
      <w:pPr>
        <w:spacing w:before="240" w:after="0" w:line="240" w:lineRule="auto"/>
        <w:ind w:left="0" w:firstLine="851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  <w:cs/>
        </w:rPr>
        <w:t>การลดการปล่อยก๊าซเรือนกระจกจากโครงการ สามารถคำนวณได้ ดังนี้</w:t>
      </w:r>
    </w:p>
    <w:tbl>
      <w:tblPr>
        <w:tblpPr w:leftFromText="180" w:rightFromText="180" w:vertAnchor="text" w:horzAnchor="margin" w:tblpX="284" w:tblpY="180"/>
        <w:tblOverlap w:val="never"/>
        <w:tblW w:w="8931" w:type="dxa"/>
        <w:tblLook w:val="04A0" w:firstRow="1" w:lastRow="0" w:firstColumn="1" w:lastColumn="0" w:noHBand="0" w:noVBand="1"/>
      </w:tblPr>
      <w:tblGrid>
        <w:gridCol w:w="652"/>
        <w:gridCol w:w="546"/>
        <w:gridCol w:w="4756"/>
        <w:gridCol w:w="2977"/>
      </w:tblGrid>
      <w:tr w:rsidR="00617689" w:rsidRPr="00111215" w14:paraId="1FD50188" w14:textId="26FF4F12" w:rsidTr="00617689">
        <w:trPr>
          <w:trHeight w:val="50"/>
        </w:trPr>
        <w:tc>
          <w:tcPr>
            <w:tcW w:w="652" w:type="dxa"/>
            <w:shd w:val="clear" w:color="auto" w:fill="auto"/>
            <w:vAlign w:val="center"/>
          </w:tcPr>
          <w:p w14:paraId="1C539F7A" w14:textId="77777777" w:rsidR="00617689" w:rsidRPr="00111215" w:rsidRDefault="00617689" w:rsidP="00EB031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111215">
              <w:rPr>
                <w:rFonts w:ascii="Browallia New" w:hAnsi="Browallia New" w:cs="Browallia New"/>
                <w:b/>
                <w:bCs/>
              </w:rPr>
              <w:t>ER</w:t>
            </w:r>
            <w:r w:rsidRPr="00111215">
              <w:rPr>
                <w:rFonts w:ascii="Browallia New" w:hAnsi="Browallia New" w:cs="Browallia New"/>
                <w:b/>
                <w:bCs/>
                <w:vertAlign w:val="subscript"/>
              </w:rPr>
              <w:t>y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F19BBB9" w14:textId="77777777" w:rsidR="00617689" w:rsidRPr="00111215" w:rsidRDefault="00617689" w:rsidP="00EB031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111215">
              <w:rPr>
                <w:rFonts w:ascii="Browallia New" w:hAnsi="Browallia New" w:cs="Browallia New"/>
                <w:b/>
                <w:bCs/>
              </w:rPr>
              <w:t>=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29438F16" w14:textId="7290F458" w:rsidR="00617689" w:rsidRPr="00111215" w:rsidRDefault="00617689" w:rsidP="00EB0317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111215">
              <w:rPr>
                <w:rFonts w:ascii="Browallia New" w:hAnsi="Browallia New" w:cs="Browallia New"/>
                <w:b/>
                <w:bCs/>
              </w:rPr>
              <w:t>BE</w:t>
            </w:r>
            <w:r w:rsidRPr="00111215">
              <w:rPr>
                <w:rFonts w:ascii="Browallia New" w:hAnsi="Browallia New" w:cs="Browallia New"/>
                <w:b/>
                <w:bCs/>
                <w:vertAlign w:val="subscript"/>
              </w:rPr>
              <w:t>y</w:t>
            </w:r>
            <w:r w:rsidRPr="00111215">
              <w:rPr>
                <w:rFonts w:ascii="Browallia New" w:hAnsi="Browallia New" w:cs="Browallia New"/>
                <w:b/>
                <w:bCs/>
              </w:rPr>
              <w:t xml:space="preserve"> – PE</w:t>
            </w:r>
            <w:r w:rsidRPr="00111215">
              <w:rPr>
                <w:rFonts w:ascii="Browallia New" w:hAnsi="Browallia New" w:cs="Browallia New"/>
                <w:b/>
                <w:bCs/>
                <w:vertAlign w:val="subscript"/>
              </w:rPr>
              <w:t>y</w:t>
            </w:r>
            <w:r w:rsidRPr="00111215">
              <w:rPr>
                <w:rFonts w:ascii="Browallia New" w:hAnsi="Browallia New" w:cs="Browallia New"/>
                <w:b/>
                <w:bCs/>
              </w:rPr>
              <w:t>– LE</w:t>
            </w:r>
            <w:r w:rsidRPr="00111215">
              <w:rPr>
                <w:rFonts w:ascii="Browallia New" w:hAnsi="Browallia New" w:cs="Browallia New"/>
                <w:b/>
                <w:bCs/>
                <w:vertAlign w:val="subscript"/>
              </w:rPr>
              <w:t>y</w:t>
            </w:r>
            <w:r w:rsidRPr="00111215">
              <w:rPr>
                <w:rFonts w:ascii="Browallia New" w:hAnsi="Browallia New" w:cs="Browallia New"/>
                <w:color w:val="000000" w:themeColor="text1"/>
                <w:cs/>
              </w:rPr>
              <w:tab/>
            </w:r>
            <w:r w:rsidRPr="00111215">
              <w:rPr>
                <w:rFonts w:ascii="Browallia New" w:hAnsi="Browallia New" w:cs="Browallia New"/>
                <w:color w:val="000000" w:themeColor="text1"/>
                <w:cs/>
              </w:rPr>
              <w:tab/>
            </w:r>
            <w:r w:rsidRPr="00111215">
              <w:rPr>
                <w:rFonts w:ascii="Browallia New" w:hAnsi="Browallia New" w:cs="Browallia New"/>
                <w:color w:val="000000" w:themeColor="text1"/>
                <w:cs/>
              </w:rPr>
              <w:tab/>
            </w:r>
            <w:r w:rsidRPr="00111215">
              <w:rPr>
                <w:rFonts w:ascii="Browallia New" w:hAnsi="Browallia New" w:cs="Browallia New"/>
                <w:color w:val="000000" w:themeColor="text1"/>
                <w:cs/>
              </w:rPr>
              <w:tab/>
            </w:r>
            <w:r>
              <w:rPr>
                <w:rFonts w:ascii="Browallia New" w:hAnsi="Browallia New" w:cs="Browallia New"/>
                <w:color w:val="000000" w:themeColor="text1"/>
              </w:rPr>
              <w:t xml:space="preserve">  </w:t>
            </w:r>
          </w:p>
        </w:tc>
        <w:tc>
          <w:tcPr>
            <w:tcW w:w="2977" w:type="dxa"/>
          </w:tcPr>
          <w:p w14:paraId="2B893FC1" w14:textId="1DF24CDE" w:rsidR="00617689" w:rsidRPr="00111215" w:rsidRDefault="00617689" w:rsidP="00617689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b/>
                <w:bCs/>
              </w:rPr>
            </w:pPr>
            <w:r w:rsidRPr="00111215">
              <w:rPr>
                <w:rFonts w:ascii="Browallia New" w:hAnsi="Browallia New" w:cs="Browallia New"/>
                <w:color w:val="000000" w:themeColor="text1"/>
                <w:cs/>
              </w:rPr>
              <w:t>สมการ</w:t>
            </w:r>
            <w:r>
              <w:rPr>
                <w:rFonts w:ascii="Browallia New" w:hAnsi="Browallia New" w:cs="Browallia New" w:hint="cs"/>
                <w:color w:val="000000" w:themeColor="text1"/>
                <w:cs/>
              </w:rPr>
              <w:t>ที่</w:t>
            </w:r>
            <w:r w:rsidRPr="00111215">
              <w:rPr>
                <w:rFonts w:ascii="Browallia New" w:hAnsi="Browallia New" w:cs="Browallia New"/>
                <w:color w:val="000000" w:themeColor="text1"/>
                <w:cs/>
              </w:rPr>
              <w:t xml:space="preserve"> (</w:t>
            </w:r>
            <w:r>
              <w:rPr>
                <w:rFonts w:ascii="Browallia New" w:hAnsi="Browallia New" w:cs="Browallia New"/>
                <w:color w:val="000000" w:themeColor="text1"/>
              </w:rPr>
              <w:t>7</w:t>
            </w:r>
            <w:r w:rsidRPr="00111215">
              <w:rPr>
                <w:rFonts w:ascii="Browallia New" w:hAnsi="Browallia New" w:cs="Browallia New"/>
                <w:color w:val="000000" w:themeColor="text1"/>
              </w:rPr>
              <w:t>)</w:t>
            </w:r>
          </w:p>
        </w:tc>
      </w:tr>
    </w:tbl>
    <w:p w14:paraId="63376C1C" w14:textId="353770D6" w:rsidR="00EB0317" w:rsidRDefault="00EB0317" w:rsidP="00617689">
      <w:pPr>
        <w:spacing w:before="240" w:after="0" w:line="240" w:lineRule="auto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  <w:cs/>
        </w:rPr>
        <w:t>โดยที่</w:t>
      </w:r>
    </w:p>
    <w:tbl>
      <w:tblPr>
        <w:tblpPr w:leftFromText="180" w:rightFromText="180" w:vertAnchor="text" w:horzAnchor="margin" w:tblpX="284" w:tblpY="43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559"/>
        <w:gridCol w:w="7913"/>
      </w:tblGrid>
      <w:tr w:rsidR="00617689" w:rsidRPr="00111215" w14:paraId="5DCFA6BD" w14:textId="77777777" w:rsidTr="00617689">
        <w:tc>
          <w:tcPr>
            <w:tcW w:w="709" w:type="dxa"/>
            <w:shd w:val="clear" w:color="auto" w:fill="auto"/>
          </w:tcPr>
          <w:p w14:paraId="5C617BEB" w14:textId="77777777" w:rsidR="00617689" w:rsidRPr="00111215" w:rsidRDefault="00617689" w:rsidP="00617689">
            <w:pPr>
              <w:pStyle w:val="ListParagraph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</w:rPr>
              <w:t>ER</w:t>
            </w:r>
            <w:r w:rsidRPr="00111215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</w:p>
        </w:tc>
        <w:tc>
          <w:tcPr>
            <w:tcW w:w="559" w:type="dxa"/>
            <w:shd w:val="clear" w:color="auto" w:fill="auto"/>
          </w:tcPr>
          <w:p w14:paraId="22DBBC77" w14:textId="77777777" w:rsidR="00617689" w:rsidRPr="00111215" w:rsidRDefault="00617689" w:rsidP="00617689">
            <w:pPr>
              <w:pStyle w:val="ListParagraph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913" w:type="dxa"/>
            <w:shd w:val="clear" w:color="auto" w:fill="auto"/>
          </w:tcPr>
          <w:p w14:paraId="62D9EFC1" w14:textId="77777777" w:rsidR="00617689" w:rsidRPr="00111215" w:rsidRDefault="00617689" w:rsidP="00617689">
            <w:pPr>
              <w:pStyle w:val="ListParagraph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  <w:cs/>
              </w:rPr>
              <w:t xml:space="preserve">การลดการปล่อยก๊าซเรือนกระจกในปี </w:t>
            </w:r>
            <w:r w:rsidRPr="00111215">
              <w:rPr>
                <w:rFonts w:ascii="Browallia New" w:hAnsi="Browallia New" w:cs="Browallia New"/>
                <w:szCs w:val="32"/>
              </w:rPr>
              <w:t>y (tCO</w:t>
            </w:r>
            <w:r w:rsidRPr="00111215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111215">
              <w:rPr>
                <w:rFonts w:ascii="Browallia New" w:hAnsi="Browallia New" w:cs="Browallia New"/>
                <w:szCs w:val="32"/>
              </w:rPr>
              <w:t>e/year)</w:t>
            </w:r>
          </w:p>
        </w:tc>
      </w:tr>
      <w:tr w:rsidR="00617689" w:rsidRPr="00111215" w14:paraId="79753CCC" w14:textId="77777777" w:rsidTr="00617689">
        <w:tc>
          <w:tcPr>
            <w:tcW w:w="709" w:type="dxa"/>
            <w:shd w:val="clear" w:color="auto" w:fill="auto"/>
          </w:tcPr>
          <w:p w14:paraId="023C8285" w14:textId="77777777" w:rsidR="00617689" w:rsidRPr="00111215" w:rsidRDefault="00617689" w:rsidP="00617689">
            <w:pPr>
              <w:pStyle w:val="ListParagraph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</w:rPr>
              <w:t>BE</w:t>
            </w:r>
            <w:r w:rsidRPr="00111215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</w:p>
        </w:tc>
        <w:tc>
          <w:tcPr>
            <w:tcW w:w="559" w:type="dxa"/>
            <w:shd w:val="clear" w:color="auto" w:fill="auto"/>
          </w:tcPr>
          <w:p w14:paraId="6667E455" w14:textId="77777777" w:rsidR="00617689" w:rsidRPr="00111215" w:rsidRDefault="00617689" w:rsidP="00617689">
            <w:pPr>
              <w:pStyle w:val="ListParagraph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913" w:type="dxa"/>
            <w:shd w:val="clear" w:color="auto" w:fill="auto"/>
          </w:tcPr>
          <w:p w14:paraId="3AAF7DAE" w14:textId="77777777" w:rsidR="00617689" w:rsidRPr="00111215" w:rsidRDefault="00617689" w:rsidP="00617689">
            <w:pPr>
              <w:pStyle w:val="ListParagraph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  <w:cs/>
              </w:rPr>
              <w:t xml:space="preserve">การปล่อยก๊าซเรือนกระจกจากกรณีฐานในปี </w:t>
            </w:r>
            <w:r w:rsidRPr="00111215">
              <w:rPr>
                <w:rFonts w:ascii="Browallia New" w:hAnsi="Browallia New" w:cs="Browallia New"/>
                <w:szCs w:val="32"/>
              </w:rPr>
              <w:t>y (tCO</w:t>
            </w:r>
            <w:r w:rsidRPr="00111215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111215">
              <w:rPr>
                <w:rFonts w:ascii="Browallia New" w:hAnsi="Browallia New" w:cs="Browallia New"/>
                <w:szCs w:val="32"/>
              </w:rPr>
              <w:t>e/year)</w:t>
            </w:r>
          </w:p>
        </w:tc>
      </w:tr>
      <w:tr w:rsidR="00617689" w:rsidRPr="00111215" w14:paraId="3369B0DA" w14:textId="77777777" w:rsidTr="00617689">
        <w:tc>
          <w:tcPr>
            <w:tcW w:w="709" w:type="dxa"/>
            <w:shd w:val="clear" w:color="auto" w:fill="auto"/>
          </w:tcPr>
          <w:p w14:paraId="21AA4DFB" w14:textId="77777777" w:rsidR="00617689" w:rsidRPr="00111215" w:rsidRDefault="00617689" w:rsidP="00617689">
            <w:pPr>
              <w:pStyle w:val="ListParagraph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</w:rPr>
              <w:t>PE</w:t>
            </w:r>
            <w:r w:rsidRPr="00111215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</w:p>
        </w:tc>
        <w:tc>
          <w:tcPr>
            <w:tcW w:w="559" w:type="dxa"/>
            <w:shd w:val="clear" w:color="auto" w:fill="auto"/>
          </w:tcPr>
          <w:p w14:paraId="1D7E5101" w14:textId="77777777" w:rsidR="00617689" w:rsidRPr="00111215" w:rsidRDefault="00617689" w:rsidP="00617689">
            <w:pPr>
              <w:pStyle w:val="ListParagraph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913" w:type="dxa"/>
            <w:shd w:val="clear" w:color="auto" w:fill="auto"/>
          </w:tcPr>
          <w:p w14:paraId="11F65D65" w14:textId="77777777" w:rsidR="00617689" w:rsidRPr="00111215" w:rsidRDefault="00617689" w:rsidP="00617689">
            <w:pPr>
              <w:pStyle w:val="ListParagraph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  <w:cs/>
              </w:rPr>
              <w:t xml:space="preserve">การปล่อยก๊าซเรือนกระจกจากการดำเนินโครงการในปี </w:t>
            </w:r>
            <w:r w:rsidRPr="00111215">
              <w:rPr>
                <w:rFonts w:ascii="Browallia New" w:hAnsi="Browallia New" w:cs="Browallia New"/>
                <w:szCs w:val="32"/>
              </w:rPr>
              <w:t>y (tCO</w:t>
            </w:r>
            <w:r w:rsidRPr="00111215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111215">
              <w:rPr>
                <w:rFonts w:ascii="Browallia New" w:hAnsi="Browallia New" w:cs="Browallia New"/>
                <w:szCs w:val="32"/>
              </w:rPr>
              <w:t xml:space="preserve">e/year)  </w:t>
            </w:r>
          </w:p>
        </w:tc>
      </w:tr>
      <w:tr w:rsidR="00617689" w:rsidRPr="00111215" w14:paraId="37C2F8D5" w14:textId="77777777" w:rsidTr="00617689">
        <w:tc>
          <w:tcPr>
            <w:tcW w:w="709" w:type="dxa"/>
            <w:shd w:val="clear" w:color="auto" w:fill="auto"/>
          </w:tcPr>
          <w:p w14:paraId="78B267C5" w14:textId="77777777" w:rsidR="00617689" w:rsidRPr="00111215" w:rsidRDefault="00617689" w:rsidP="00617689">
            <w:pPr>
              <w:pStyle w:val="ListParagraph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</w:rPr>
              <w:t>LE</w:t>
            </w:r>
            <w:r w:rsidRPr="00111215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</w:p>
        </w:tc>
        <w:tc>
          <w:tcPr>
            <w:tcW w:w="559" w:type="dxa"/>
            <w:shd w:val="clear" w:color="auto" w:fill="auto"/>
          </w:tcPr>
          <w:p w14:paraId="6F43E2D4" w14:textId="77777777" w:rsidR="00617689" w:rsidRPr="00111215" w:rsidRDefault="00617689" w:rsidP="00617689">
            <w:pPr>
              <w:pStyle w:val="ListParagraph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</w:rPr>
              <w:t>=</w:t>
            </w:r>
          </w:p>
        </w:tc>
        <w:tc>
          <w:tcPr>
            <w:tcW w:w="7913" w:type="dxa"/>
            <w:shd w:val="clear" w:color="auto" w:fill="auto"/>
          </w:tcPr>
          <w:p w14:paraId="1A61DF5F" w14:textId="77777777" w:rsidR="00617689" w:rsidRPr="00111215" w:rsidRDefault="00617689" w:rsidP="00617689">
            <w:pPr>
              <w:pStyle w:val="ListParagraph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111215">
              <w:rPr>
                <w:rFonts w:ascii="Browallia New" w:hAnsi="Browallia New" w:cs="Browallia New"/>
                <w:szCs w:val="32"/>
                <w:cs/>
              </w:rPr>
              <w:t>การปล่อยก๊าซเรือนกระจกนอกขอบเขตโครงการในปี</w:t>
            </w:r>
            <w:r w:rsidRPr="00111215">
              <w:rPr>
                <w:rFonts w:ascii="Browallia New" w:hAnsi="Browallia New" w:cs="Browallia New"/>
                <w:szCs w:val="32"/>
              </w:rPr>
              <w:t xml:space="preserve"> y (tCO</w:t>
            </w:r>
            <w:r w:rsidRPr="00111215">
              <w:rPr>
                <w:rFonts w:ascii="Browallia New" w:hAnsi="Browallia New" w:cs="Browallia New"/>
                <w:szCs w:val="32"/>
                <w:vertAlign w:val="subscript"/>
              </w:rPr>
              <w:t>2</w:t>
            </w:r>
            <w:r w:rsidRPr="00111215">
              <w:rPr>
                <w:rFonts w:ascii="Browallia New" w:hAnsi="Browallia New" w:cs="Browallia New"/>
                <w:szCs w:val="32"/>
              </w:rPr>
              <w:t>e/year)</w:t>
            </w:r>
          </w:p>
        </w:tc>
      </w:tr>
    </w:tbl>
    <w:p w14:paraId="5E04243A" w14:textId="77777777" w:rsidR="00EB0317" w:rsidRPr="00111215" w:rsidRDefault="00EB0317" w:rsidP="00617689">
      <w:pPr>
        <w:spacing w:before="0" w:after="0" w:line="240" w:lineRule="auto"/>
        <w:ind w:left="0" w:firstLine="851"/>
        <w:jc w:val="thaiDistribute"/>
        <w:rPr>
          <w:rFonts w:ascii="Browallia New" w:hAnsi="Browallia New" w:cs="Browallia New"/>
        </w:rPr>
      </w:pPr>
    </w:p>
    <w:p w14:paraId="2D52909C" w14:textId="7268893A" w:rsidR="00DA4A7B" w:rsidRPr="00111215" w:rsidRDefault="00D735F7" w:rsidP="002A5963">
      <w:pPr>
        <w:tabs>
          <w:tab w:val="left" w:pos="426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  <w:b/>
          <w:bCs/>
        </w:rPr>
        <w:t>9</w:t>
      </w:r>
      <w:r w:rsidR="00C65126" w:rsidRPr="00111215">
        <w:rPr>
          <w:rFonts w:ascii="Browallia New" w:hAnsi="Browallia New" w:cs="Browallia New"/>
          <w:b/>
          <w:bCs/>
          <w:cs/>
        </w:rPr>
        <w:t>. การติดตามผลการดำเนินโครงการ (</w:t>
      </w:r>
      <w:r w:rsidR="00C65126" w:rsidRPr="00111215">
        <w:rPr>
          <w:rFonts w:ascii="Browallia New" w:hAnsi="Browallia New" w:cs="Browallia New"/>
          <w:b/>
          <w:bCs/>
        </w:rPr>
        <w:t>Monitoring Plan</w:t>
      </w:r>
      <w:r w:rsidR="00C65126" w:rsidRPr="00111215">
        <w:rPr>
          <w:rFonts w:ascii="Browallia New" w:hAnsi="Browallia New" w:cs="Browallia New"/>
          <w:b/>
          <w:bCs/>
          <w:cs/>
        </w:rPr>
        <w:t>)</w:t>
      </w:r>
    </w:p>
    <w:p w14:paraId="2B7F8EE8" w14:textId="6FB4AF8D" w:rsidR="00766F39" w:rsidRPr="00111215" w:rsidRDefault="00766F39" w:rsidP="00766F39">
      <w:pPr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111215">
        <w:rPr>
          <w:rFonts w:ascii="Browallia New" w:hAnsi="Browallia New" w:cs="Browallia New"/>
          <w:b/>
          <w:bCs/>
        </w:rPr>
        <w:t xml:space="preserve">9.1 </w:t>
      </w:r>
      <w:r w:rsidRPr="00111215">
        <w:rPr>
          <w:rFonts w:ascii="Browallia New" w:hAnsi="Browallia New" w:cs="Browallia New" w:hint="cs"/>
          <w:b/>
          <w:bCs/>
          <w:cs/>
        </w:rPr>
        <w:t>แนวทางการติดตามผล</w:t>
      </w:r>
    </w:p>
    <w:p w14:paraId="14CAB36D" w14:textId="39A31EBD" w:rsidR="004A1DFD" w:rsidRPr="00111215" w:rsidRDefault="00766F39" w:rsidP="00923966">
      <w:pPr>
        <w:tabs>
          <w:tab w:val="left" w:pos="993"/>
        </w:tabs>
        <w:spacing w:after="0" w:line="240" w:lineRule="auto"/>
        <w:ind w:left="992" w:hanging="425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</w:rPr>
        <w:t xml:space="preserve">1) </w:t>
      </w:r>
      <w:r w:rsidRPr="00111215">
        <w:rPr>
          <w:rFonts w:ascii="Browallia New" w:hAnsi="Browallia New" w:cs="Browallia New"/>
          <w:cs/>
        </w:rPr>
        <w:tab/>
      </w:r>
      <w:r w:rsidR="004A1DFD" w:rsidRPr="00111215">
        <w:rPr>
          <w:rFonts w:ascii="Browallia New" w:hAnsi="Browallia New" w:cs="Browallia New" w:hint="cs"/>
          <w:cs/>
        </w:rPr>
        <w:t>ให้ผู้พัฒนาโครงการ</w:t>
      </w:r>
      <w:r w:rsidR="00740FA2" w:rsidRPr="00740FA2">
        <w:rPr>
          <w:rFonts w:ascii="Browallia New" w:hAnsi="Browallia New" w:cs="Browallia New"/>
          <w:cs/>
        </w:rPr>
        <w:t>อธิบายและระบุขั้นตอนการติดตามผลข้อมูลกิจกรรมโครงการ (</w:t>
      </w:r>
      <w:r w:rsidR="00740FA2" w:rsidRPr="00740FA2">
        <w:rPr>
          <w:rFonts w:ascii="Browallia New" w:hAnsi="Browallia New" w:cs="Browallia New"/>
        </w:rPr>
        <w:t xml:space="preserve">Activity data) </w:t>
      </w:r>
      <w:r w:rsidR="00740FA2" w:rsidRPr="00740FA2">
        <w:rPr>
          <w:rFonts w:ascii="Browallia New" w:hAnsi="Browallia New" w:cs="Browallia New"/>
          <w:cs/>
        </w:rPr>
        <w:t xml:space="preserve">หรือตรวจสอบผลการตรวจวัดทั้งหมดในเอกสารข้อเสนอโครงการ รวมถึงประเภทของเครื่องมือตรวจวัดที่ใช้ ผู้รับผิดชอบในการติดตามผลและตรวจสอบข้อมูล การสอบเทียบเครื่องมือวัด (ถ้ามี) และขั้นตอนการรับประกันและควบคุมคุณภาพ ในกรณีที่วิธีการมีตัวเลือกที่แตกต่างกัน เช่น การใช้ค่าเริ่มต้นหรือการตรวจวัดที่หน้างาน  ผู้พัฒนาโครงการต้องระบุว่าจะใช้ตัวเลือกใด นอกจากนี้การติดตั้ง ดูแลรักษา และสอบเทียบเครื่องมือตรวจวัดควรดำเนินการตามคำแนะนำของผู้ผลิตอุปกรณ์และเป็นไปตามมาตรฐานภายในประเทศ หรือมาตรฐานสากล เช่น </w:t>
      </w:r>
      <w:r w:rsidR="00740FA2" w:rsidRPr="00740FA2">
        <w:rPr>
          <w:rFonts w:ascii="Browallia New" w:hAnsi="Browallia New" w:cs="Browallia New"/>
        </w:rPr>
        <w:t>IEC, ISO</w:t>
      </w:r>
    </w:p>
    <w:p w14:paraId="50DA05ED" w14:textId="4DC36987" w:rsidR="00766F39" w:rsidRDefault="00766F39" w:rsidP="00923966">
      <w:pPr>
        <w:tabs>
          <w:tab w:val="left" w:pos="993"/>
        </w:tabs>
        <w:spacing w:after="0" w:line="240" w:lineRule="auto"/>
        <w:ind w:left="992" w:hanging="425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</w:rPr>
        <w:t xml:space="preserve">(2) </w:t>
      </w:r>
      <w:r w:rsidRPr="00111215">
        <w:rPr>
          <w:rFonts w:ascii="Browallia New" w:hAnsi="Browallia New" w:cs="Browallia New"/>
        </w:rPr>
        <w:tab/>
      </w:r>
      <w:r w:rsidR="005D39F8" w:rsidRPr="00111215">
        <w:rPr>
          <w:rFonts w:ascii="Browallia New" w:hAnsi="Browallia New" w:cs="Browallia New" w:hint="cs"/>
          <w:cs/>
        </w:rPr>
        <w:t>ข้อมูลทั้งหมดที่</w:t>
      </w:r>
      <w:r w:rsidR="00740FA2" w:rsidRPr="00740FA2">
        <w:rPr>
          <w:rFonts w:ascii="Browallia New" w:hAnsi="Browallia New" w:cs="Browallia New"/>
          <w:cs/>
        </w:rPr>
        <w:t>ที่รวบรวมเป็นส่วนหนึ่งของการติดตามผลการลดก๊าซเรือนกระจก ซึ่งควรจัดเก็บข้อมูลในรูปแบบไฟล์อิเล็กทรอนิกส์และมีระยะเวลาเก็บรักษาเป็นไปตามแนวทางที่ อบก. กำหนด หรือตามระบบคุณภาพขององค์กรแต่มีระยะเวลาไม่น้อยกว่าที่ อบก.กำหนด และควร</w:t>
      </w:r>
      <w:r w:rsidR="00740FA2" w:rsidRPr="00740FA2">
        <w:rPr>
          <w:rFonts w:ascii="Browallia New" w:hAnsi="Browallia New" w:cs="Browallia New"/>
          <w:cs/>
        </w:rPr>
        <w:lastRenderedPageBreak/>
        <w:t>ตรวจสอบข้อมูลให้ถูกต้องตามวิธีการติดตามผลที่ระบุในพารามิเตอร์ที่ต้องติดตามผลที่ระบุไว้</w:t>
      </w:r>
      <w:r w:rsidR="005D39F8" w:rsidRPr="00111215">
        <w:rPr>
          <w:rFonts w:ascii="Browallia New" w:hAnsi="Browallia New" w:cs="Browallia New" w:hint="cs"/>
          <w:cs/>
        </w:rPr>
        <w:t xml:space="preserve">ในตารางหัวข้อที่ </w:t>
      </w:r>
      <w:r w:rsidR="005D39F8" w:rsidRPr="00111215">
        <w:rPr>
          <w:rFonts w:ascii="Browallia New" w:hAnsi="Browallia New" w:cs="Browallia New"/>
        </w:rPr>
        <w:t>9.2</w:t>
      </w:r>
    </w:p>
    <w:p w14:paraId="5CB43C21" w14:textId="77777777" w:rsidR="004F7D9E" w:rsidRPr="00111215" w:rsidRDefault="004F7D9E" w:rsidP="00923966">
      <w:pPr>
        <w:tabs>
          <w:tab w:val="left" w:pos="993"/>
        </w:tabs>
        <w:spacing w:after="0" w:line="240" w:lineRule="auto"/>
        <w:ind w:left="992" w:hanging="425"/>
        <w:jc w:val="thaiDistribute"/>
        <w:rPr>
          <w:rFonts w:ascii="Browallia New" w:hAnsi="Browallia New" w:cs="Browallia New"/>
        </w:rPr>
      </w:pPr>
    </w:p>
    <w:p w14:paraId="6194C6B0" w14:textId="07AE0284" w:rsidR="004F5F18" w:rsidRPr="00111215" w:rsidRDefault="004F5F18" w:rsidP="004F7D9E">
      <w:pPr>
        <w:spacing w:before="0" w:after="120" w:line="240" w:lineRule="auto"/>
        <w:ind w:left="0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  <w:b/>
          <w:bCs/>
        </w:rPr>
        <w:t>9</w:t>
      </w:r>
      <w:r w:rsidRPr="00111215">
        <w:rPr>
          <w:rFonts w:ascii="Browallia New" w:hAnsi="Browallia New" w:cs="Browallia New"/>
          <w:b/>
          <w:bCs/>
          <w:cs/>
        </w:rPr>
        <w:t>.</w:t>
      </w:r>
      <w:r w:rsidRPr="00111215">
        <w:rPr>
          <w:rFonts w:ascii="Browallia New" w:hAnsi="Browallia New" w:cs="Browallia New"/>
          <w:b/>
          <w:bCs/>
        </w:rPr>
        <w:t>2</w:t>
      </w:r>
      <w:r w:rsidRPr="00111215">
        <w:rPr>
          <w:rFonts w:ascii="Browallia New" w:hAnsi="Browallia New" w:cs="Browallia New"/>
          <w:b/>
          <w:bCs/>
          <w:cs/>
        </w:rPr>
        <w:t xml:space="preserve"> พารามิเตอร์ที่ต้องติดตามผล</w:t>
      </w:r>
    </w:p>
    <w:tbl>
      <w:tblPr>
        <w:tblStyle w:val="SDMMethTableDataParameter"/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7229"/>
      </w:tblGrid>
      <w:tr w:rsidR="007843BE" w:rsidRPr="00111215" w14:paraId="2B835152" w14:textId="77777777" w:rsidTr="0039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038F13A7" w14:textId="37B19BF6" w:rsidR="007843BE" w:rsidRPr="00111215" w:rsidRDefault="007843BE" w:rsidP="007843BE">
            <w:pPr>
              <w:pStyle w:val="SDMTableBoxParaNotNumbered"/>
              <w:keepNext w:val="0"/>
              <w:keepLines w:val="0"/>
              <w:jc w:val="thaiDistribute"/>
              <w:rPr>
                <w:rFonts w:ascii="Browallia New" w:hAnsi="Browallia New" w:cs="Browallia New"/>
                <w:b w:val="0"/>
                <w:sz w:val="32"/>
                <w:szCs w:val="32"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229" w:type="dxa"/>
          </w:tcPr>
          <w:p w14:paraId="22F1A63E" w14:textId="72324838" w:rsidR="007843BE" w:rsidRPr="00923966" w:rsidRDefault="007843BE" w:rsidP="007843BE">
            <w:pPr>
              <w:pStyle w:val="SDMTableBoxParaNotNumbered"/>
              <w:keepNext w:val="0"/>
              <w:keepLines w:val="0"/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color w:val="FF0000"/>
                <w:sz w:val="28"/>
                <w:szCs w:val="28"/>
                <w:lang w:val="en-US" w:bidi="th-TH"/>
              </w:rPr>
            </w:pPr>
            <w:r w:rsidRPr="00923966">
              <w:rPr>
                <w:rFonts w:ascii="Browallia New" w:hAnsi="Browallia New" w:cs="Browallia New"/>
                <w:b w:val="0"/>
                <w:color w:val="000000" w:themeColor="text1"/>
                <w:sz w:val="28"/>
                <w:szCs w:val="28"/>
                <w:lang w:val="en-US" w:bidi="th-TH"/>
              </w:rPr>
              <w:t>EG</w:t>
            </w:r>
            <w:r w:rsidRPr="00923966">
              <w:rPr>
                <w:rFonts w:ascii="Browallia New" w:hAnsi="Browallia New" w:cs="Browallia New"/>
                <w:b w:val="0"/>
                <w:color w:val="000000" w:themeColor="text1"/>
                <w:sz w:val="28"/>
                <w:szCs w:val="28"/>
                <w:vertAlign w:val="subscript"/>
                <w:lang w:val="en-US" w:bidi="th-TH"/>
              </w:rPr>
              <w:t>PJ,electtical,y</w:t>
            </w:r>
          </w:p>
        </w:tc>
      </w:tr>
      <w:tr w:rsidR="007843BE" w:rsidRPr="00111215" w14:paraId="5147F5FF" w14:textId="77777777" w:rsidTr="00A62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67D3847D" w14:textId="5AB1A220" w:rsidR="007843BE" w:rsidRPr="00111215" w:rsidRDefault="007843BE" w:rsidP="007843BE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229" w:type="dxa"/>
          </w:tcPr>
          <w:p w14:paraId="388E971D" w14:textId="3687FD41" w:rsidR="007843BE" w:rsidRPr="00111215" w:rsidRDefault="00FE5D4E" w:rsidP="007843BE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  <w:t>G</w:t>
            </w:r>
            <w:r w:rsidR="007843BE" w:rsidRPr="00111215">
              <w:rPr>
                <w:rFonts w:ascii="Browallia New" w:hAnsi="Browallia New" w:cs="Browallia New"/>
                <w:sz w:val="28"/>
                <w:szCs w:val="28"/>
              </w:rPr>
              <w:t>Wh/year</w:t>
            </w:r>
          </w:p>
        </w:tc>
      </w:tr>
      <w:tr w:rsidR="007843BE" w:rsidRPr="00111215" w14:paraId="3826BF36" w14:textId="77777777" w:rsidTr="00A62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50B515E5" w14:textId="48AD17AB" w:rsidR="007843BE" w:rsidRPr="00111215" w:rsidRDefault="007843BE" w:rsidP="007843BE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229" w:type="dxa"/>
          </w:tcPr>
          <w:p w14:paraId="4E15DF5D" w14:textId="4FFE8D04" w:rsidR="00D3462E" w:rsidRPr="00D3462E" w:rsidRDefault="00D3462E" w:rsidP="007843BE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D3462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ปริมาณ</w:t>
            </w:r>
            <w:r w:rsidR="003B5D0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ไฟฟ้า</w:t>
            </w:r>
            <w:r w:rsidRPr="00D3462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สุทธิ</w:t>
            </w:r>
            <w:r w:rsidRPr="00D3462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ที่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จำหน่าย</w:t>
            </w:r>
            <w:r w:rsidRPr="00D3462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จากการดำเนินโครงการ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 xml:space="preserve"> </w:t>
            </w: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ในปี </w:t>
            </w:r>
            <w:r w:rsidRPr="0011121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7843BE" w:rsidRPr="00111215" w14:paraId="1850266F" w14:textId="77777777" w:rsidTr="00A62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41825EF2" w14:textId="301DBD63" w:rsidR="007843BE" w:rsidRPr="00111215" w:rsidRDefault="007843BE" w:rsidP="007843BE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229" w:type="dxa"/>
          </w:tcPr>
          <w:p w14:paraId="41814C12" w14:textId="3F5AE96F" w:rsidR="007843BE" w:rsidRPr="00111215" w:rsidRDefault="007843BE" w:rsidP="007843BE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รายงานการตรวจวัด</w:t>
            </w:r>
          </w:p>
        </w:tc>
      </w:tr>
      <w:tr w:rsidR="007843BE" w:rsidRPr="00111215" w14:paraId="6D7CA838" w14:textId="77777777" w:rsidTr="00A62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55DF2646" w14:textId="4CAF842F" w:rsidR="007843BE" w:rsidRPr="00111215" w:rsidRDefault="007843BE" w:rsidP="007843BE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229" w:type="dxa"/>
          </w:tcPr>
          <w:p w14:paraId="1DBA1301" w14:textId="3CFFA0C5" w:rsidR="007843BE" w:rsidRPr="00111215" w:rsidRDefault="007843BE" w:rsidP="007843BE">
            <w:pPr>
              <w:spacing w:before="0"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ตรวจวัดโดย </w:t>
            </w:r>
            <w:r w:rsidRPr="00111215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และตรวจวัดต่อเนื่องตลอดช่วงของการติดตามผล</w:t>
            </w:r>
          </w:p>
          <w:p w14:paraId="6CCC1CE0" w14:textId="0677D260" w:rsidR="007843BE" w:rsidRPr="00111215" w:rsidRDefault="007843BE" w:rsidP="007843BE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Pr="0011121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ปริมาณไฟฟ้าที่หักออกจากการผลิตไฟฟ้าเพื่อใช้เองก่อนจ่ายเข้าสู่ระบบสายส่ง</w:t>
            </w:r>
            <w:r w:rsidRPr="00111215">
              <w:rPr>
                <w:rFonts w:ascii="Browallia New" w:hAnsi="Browallia New" w:cs="Browallia New" w:hint="cs"/>
                <w:sz w:val="28"/>
                <w:szCs w:val="28"/>
                <w:rtl/>
                <w:cs/>
              </w:rPr>
              <w:t>)</w:t>
            </w:r>
          </w:p>
        </w:tc>
      </w:tr>
      <w:tr w:rsidR="007843BE" w:rsidRPr="00111215" w14:paraId="4F4EF95B" w14:textId="77777777" w:rsidTr="00A62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624E6D72" w14:textId="2B61DC3C" w:rsidR="007843BE" w:rsidRPr="00111215" w:rsidRDefault="007843BE" w:rsidP="007843BE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229" w:type="dxa"/>
          </w:tcPr>
          <w:p w14:paraId="75C9870D" w14:textId="3DCE6B84" w:rsidR="007843BE" w:rsidRPr="00111215" w:rsidRDefault="007843BE" w:rsidP="007843BE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eastAsia="MS Mincho" w:hAnsi="Browallia New" w:cs="Browallia New"/>
                <w:sz w:val="28"/>
                <w:szCs w:val="28"/>
                <w:cs/>
                <w:lang w:bidi="th-TH"/>
              </w:rPr>
              <w:t>การตรวจสอบอย่างต่อเนื่อง และการบันทึกรายเดือนเป็นอย่างน้อย</w:t>
            </w:r>
          </w:p>
        </w:tc>
      </w:tr>
    </w:tbl>
    <w:p w14:paraId="2C779B57" w14:textId="77777777" w:rsidR="00F426A4" w:rsidRPr="00111215" w:rsidRDefault="00F426A4" w:rsidP="009F11D9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Cs/>
          <w:sz w:val="24"/>
          <w:szCs w:val="24"/>
        </w:rPr>
      </w:pPr>
    </w:p>
    <w:tbl>
      <w:tblPr>
        <w:tblStyle w:val="SDMMethTableDataParameter"/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7229"/>
      </w:tblGrid>
      <w:tr w:rsidR="00065563" w:rsidRPr="00111215" w14:paraId="25F9ED7E" w14:textId="77777777" w:rsidTr="00923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63B902F6" w14:textId="16E53E9C" w:rsidR="00065563" w:rsidRPr="00111215" w:rsidRDefault="00065563" w:rsidP="00065563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229" w:type="dxa"/>
          </w:tcPr>
          <w:p w14:paraId="2FB0A014" w14:textId="5B4DDEA5" w:rsidR="00065563" w:rsidRPr="00923966" w:rsidRDefault="00065563" w:rsidP="00065563">
            <w:pPr>
              <w:pStyle w:val="SDMTableBoxParaNotNumbered"/>
              <w:keepNext w:val="0"/>
              <w:keepLines w:val="0"/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color w:val="FF0000"/>
                <w:sz w:val="28"/>
                <w:szCs w:val="28"/>
                <w:lang w:val="en-US" w:bidi="th-TH"/>
              </w:rPr>
            </w:pPr>
            <w:r w:rsidRPr="00923966">
              <w:rPr>
                <w:rFonts w:ascii="Browallia New" w:hAnsi="Browallia New" w:cs="Browallia New"/>
                <w:b w:val="0"/>
                <w:color w:val="000000" w:themeColor="text1"/>
                <w:sz w:val="28"/>
                <w:szCs w:val="28"/>
                <w:lang w:val="en-US" w:bidi="th-TH"/>
              </w:rPr>
              <w:t>EG</w:t>
            </w:r>
            <w:r w:rsidRPr="00923966">
              <w:rPr>
                <w:rFonts w:ascii="Browallia New" w:hAnsi="Browallia New" w:cs="Browallia New"/>
                <w:b w:val="0"/>
                <w:color w:val="000000" w:themeColor="text1"/>
                <w:sz w:val="28"/>
                <w:szCs w:val="28"/>
                <w:vertAlign w:val="subscript"/>
                <w:lang w:val="en-US" w:bidi="th-TH"/>
              </w:rPr>
              <w:t>PJ,thermal,y</w:t>
            </w:r>
          </w:p>
        </w:tc>
      </w:tr>
      <w:tr w:rsidR="00065563" w:rsidRPr="00111215" w14:paraId="74B8A1B2" w14:textId="77777777" w:rsidTr="0006556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40D0CFFC" w14:textId="739F9E91" w:rsidR="00065563" w:rsidRPr="00111215" w:rsidRDefault="00065563" w:rsidP="00065563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229" w:type="dxa"/>
          </w:tcPr>
          <w:p w14:paraId="5184F505" w14:textId="5540B578" w:rsidR="00065563" w:rsidRPr="00923966" w:rsidRDefault="00065563" w:rsidP="00065563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923966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TJ</w:t>
            </w:r>
            <w:r w:rsidR="00393EE2" w:rsidRPr="00923966">
              <w:rPr>
                <w:rFonts w:ascii="Browallia New" w:hAnsi="Browallia New" w:cs="Browallia New"/>
                <w:sz w:val="28"/>
                <w:szCs w:val="28"/>
                <w:lang w:bidi="th"/>
              </w:rPr>
              <w:t>/year</w:t>
            </w:r>
          </w:p>
        </w:tc>
      </w:tr>
      <w:tr w:rsidR="00065563" w:rsidRPr="00111215" w14:paraId="4B2DFBC8" w14:textId="77777777" w:rsidTr="00065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7A703BB7" w14:textId="4D930DD9" w:rsidR="00065563" w:rsidRPr="00111215" w:rsidRDefault="00065563" w:rsidP="00065563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229" w:type="dxa"/>
          </w:tcPr>
          <w:p w14:paraId="70320D1D" w14:textId="715EDC0E" w:rsidR="00065563" w:rsidRPr="00111215" w:rsidRDefault="00065563" w:rsidP="00065563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ปริมาณความร้อนสุทธิ</w:t>
            </w:r>
            <w:r w:rsidRPr="0011121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ที่</w:t>
            </w:r>
            <w:r w:rsidR="00DC7E4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จำหน่าย</w:t>
            </w:r>
            <w:r w:rsidRPr="0011121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จากการดำเนินโครงการ</w:t>
            </w:r>
            <w:r w:rsidRPr="0011121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ในปี </w:t>
            </w:r>
            <w:r w:rsidRPr="00111215"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  <w:t>y</w:t>
            </w:r>
          </w:p>
        </w:tc>
      </w:tr>
      <w:tr w:rsidR="00065563" w:rsidRPr="00111215" w14:paraId="5CEB44A9" w14:textId="77777777" w:rsidTr="00065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7B4F3D1C" w14:textId="1D870A56" w:rsidR="00065563" w:rsidRPr="00111215" w:rsidRDefault="00065563" w:rsidP="00065563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229" w:type="dxa"/>
          </w:tcPr>
          <w:p w14:paraId="168A910C" w14:textId="5D4983DB" w:rsidR="00065563" w:rsidRPr="00111215" w:rsidRDefault="00065563" w:rsidP="00065563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รายงานการตรวจวัด</w:t>
            </w:r>
          </w:p>
        </w:tc>
      </w:tr>
      <w:tr w:rsidR="00065563" w:rsidRPr="00111215" w14:paraId="6CE98ABF" w14:textId="77777777" w:rsidTr="00065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4FC47DB1" w14:textId="60A44A2D" w:rsidR="00065563" w:rsidRPr="00111215" w:rsidRDefault="00065563" w:rsidP="00065563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229" w:type="dxa"/>
          </w:tcPr>
          <w:p w14:paraId="76F9EC42" w14:textId="7A72447B" w:rsidR="00065563" w:rsidRPr="002A1892" w:rsidRDefault="000857E5" w:rsidP="00065563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ปริมาณความร้อนสุทธิที่ผลิตได้</w:t>
            </w:r>
            <w:r w:rsidR="00B73318"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คำนวณได้จากค่าผล</w:t>
            </w:r>
            <w:r w:rsidRPr="002A189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ต่างของเอนทาลปีของไอน้ำหรือของเหลวร้อนและ</w:t>
            </w:r>
            <w:r w:rsidRPr="002A1892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/</w:t>
            </w:r>
            <w:r w:rsidRPr="002A1892"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  <w:t>หรือก๊าซที่เกิดจากการ</w:t>
            </w:r>
            <w:r w:rsidR="00B73318"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ผลิต</w:t>
            </w:r>
            <w:r w:rsidRPr="002A189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ความร้อน</w:t>
            </w:r>
            <w:r w:rsidRPr="002A1892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  <w:r w:rsidR="00B73318"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ทั้งนี้</w:t>
            </w:r>
            <w:r w:rsidRPr="002A189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เอนท</w:t>
            </w:r>
            <w:r w:rsidR="00B73318"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า</w:t>
            </w:r>
            <w:r w:rsidRPr="002A189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ล</w:t>
            </w:r>
            <w:r w:rsidR="00844C33"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ปี</w:t>
            </w:r>
            <w:r w:rsidR="00210DDD"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คำนวณจากปริมาณการไหล (มวลหรือปริมาตร) และ</w:t>
            </w:r>
            <w:r w:rsidR="00F6606D" w:rsidRPr="002A189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อุณหภูมิ</w:t>
            </w:r>
            <w:r w:rsidR="00F9355D"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ของของไหล</w:t>
            </w:r>
            <w:r w:rsidR="00210DDD"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หรือ</w:t>
            </w:r>
            <w:r w:rsidR="00F6606D" w:rsidRPr="002A189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ความดัน</w:t>
            </w:r>
            <w:r w:rsidR="00F9355D"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กรณี</w:t>
            </w:r>
            <w:r w:rsidR="00210DDD"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ไอน้ำยิ่งยวด (</w:t>
            </w:r>
            <w:r w:rsidR="00210DDD" w:rsidRPr="002A1892"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  <w:t>Superheat steam)</w:t>
            </w:r>
            <w:r w:rsidR="00F6606D"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ซึ่ง</w:t>
            </w:r>
            <w:r w:rsidR="00844C33"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สามารถดูค่า</w:t>
            </w:r>
            <w:r w:rsidR="00F9355D"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ทีใช้ในการคำนวณ</w:t>
            </w:r>
            <w:r w:rsidR="00844C33"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ได้จาก</w:t>
            </w:r>
            <w:r w:rsidRPr="002A189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ตาราง</w:t>
            </w:r>
            <w:r w:rsidR="0094233E"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คุณสมบัติ</w:t>
            </w:r>
            <w:r w:rsidRPr="002A189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หรือ</w:t>
            </w:r>
            <w:r w:rsidR="00F6606D"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คำนวณ</w:t>
            </w:r>
            <w:r w:rsidR="00F9355D"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ค่าจาก</w:t>
            </w:r>
            <w:r w:rsidRPr="002A189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สมการ</w:t>
            </w:r>
            <w:r w:rsidR="00844C33" w:rsidRPr="002A189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เทอร์โมไดนามิกส์</w:t>
            </w:r>
          </w:p>
        </w:tc>
      </w:tr>
      <w:tr w:rsidR="00065563" w:rsidRPr="00111215" w14:paraId="68D2FC44" w14:textId="77777777" w:rsidTr="00065563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44DBDF80" w14:textId="19BE7E63" w:rsidR="00065563" w:rsidRPr="00111215" w:rsidRDefault="00065563" w:rsidP="00065563">
            <w:pPr>
              <w:pStyle w:val="SDMTableBoxParaNotNumbered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7229" w:type="dxa"/>
          </w:tcPr>
          <w:p w14:paraId="0A2FDA36" w14:textId="52F23167" w:rsidR="00065563" w:rsidRPr="00111215" w:rsidRDefault="00844C33" w:rsidP="00065563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32"/>
                <w:szCs w:val="32"/>
              </w:rPr>
            </w:pP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การตรวจสอบอย่างต่อเนื่อง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"/>
              </w:rPr>
              <w:t xml:space="preserve"> </w:t>
            </w: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และ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บันทึก</w:t>
            </w: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อย่างน้อย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เป็น</w:t>
            </w: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รายเดือน</w:t>
            </w:r>
          </w:p>
        </w:tc>
      </w:tr>
    </w:tbl>
    <w:p w14:paraId="675CAD2F" w14:textId="77777777" w:rsidR="00E26150" w:rsidRPr="00111215" w:rsidRDefault="00E26150" w:rsidP="009F11D9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Cs/>
          <w:sz w:val="24"/>
          <w:szCs w:val="24"/>
        </w:rPr>
      </w:pPr>
    </w:p>
    <w:tbl>
      <w:tblPr>
        <w:tblStyle w:val="SDMMethTableDataParameter"/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7229"/>
      </w:tblGrid>
      <w:tr w:rsidR="00EC61B1" w:rsidRPr="00111215" w14:paraId="5A89337C" w14:textId="77777777" w:rsidTr="00C21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3BDC641F" w14:textId="76B06C84" w:rsidR="00EC61B1" w:rsidRPr="00111215" w:rsidRDefault="007C78B5" w:rsidP="00BA3D66">
            <w:pPr>
              <w:pStyle w:val="SDMTableBoxParaNotNumbered"/>
              <w:keepNext w:val="0"/>
              <w:keepLines w:val="0"/>
              <w:jc w:val="thaiDistribute"/>
              <w:rPr>
                <w:rFonts w:ascii="Browallia New" w:hAnsi="Browallia New" w:cs="Browallia New"/>
                <w:b w:val="0"/>
                <w:sz w:val="32"/>
                <w:szCs w:val="32"/>
                <w:lang w:bidi="th"/>
              </w:rPr>
            </w:pPr>
            <w:r>
              <w:rPr>
                <w:rFonts w:ascii="Browallia New" w:hAnsi="Browallia New" w:cs="Browallia New" w:hint="cs"/>
                <w:b w:val="0"/>
                <w:sz w:val="28"/>
                <w:szCs w:val="28"/>
                <w:cs/>
                <w:lang w:bidi="th-TH"/>
              </w:rPr>
              <w:t>ข้อมูล</w:t>
            </w:r>
          </w:p>
        </w:tc>
        <w:tc>
          <w:tcPr>
            <w:tcW w:w="7229" w:type="dxa"/>
          </w:tcPr>
          <w:p w14:paraId="10F9CF0F" w14:textId="59B92219" w:rsidR="00EC61B1" w:rsidRPr="00923966" w:rsidRDefault="00F91824" w:rsidP="00F91824">
            <w:pPr>
              <w:pStyle w:val="SDMTableBoxParaNotNumbered"/>
              <w:keepNext w:val="0"/>
              <w:keepLines w:val="0"/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color w:val="000000" w:themeColor="text1"/>
                <w:sz w:val="28"/>
                <w:szCs w:val="28"/>
                <w:lang w:val="en-US" w:bidi="th-TH"/>
              </w:rPr>
            </w:pPr>
            <w:r w:rsidRPr="00923966">
              <w:rPr>
                <w:rFonts w:ascii="Browallia New" w:hAnsi="Browallia New" w:cs="Browallia New" w:hint="cs"/>
                <w:b w:val="0"/>
                <w:color w:val="000000" w:themeColor="text1"/>
                <w:sz w:val="28"/>
                <w:szCs w:val="28"/>
                <w:cs/>
                <w:lang w:bidi="th-TH"/>
              </w:rPr>
              <w:t xml:space="preserve">การวัดปริมาณอากาศร้อนเพื่อนำไปคำนวณพารามิเตอร์ </w:t>
            </w:r>
            <w:r w:rsidRPr="00923966">
              <w:rPr>
                <w:rFonts w:ascii="Browallia New" w:hAnsi="Browallia New" w:cs="Browallia New"/>
                <w:b w:val="0"/>
                <w:color w:val="000000" w:themeColor="text1"/>
                <w:sz w:val="28"/>
                <w:szCs w:val="28"/>
                <w:lang w:val="en-US"/>
              </w:rPr>
              <w:t>EG</w:t>
            </w:r>
            <w:r w:rsidRPr="00923966">
              <w:rPr>
                <w:rFonts w:ascii="Browallia New" w:hAnsi="Browallia New" w:cs="Browallia New"/>
                <w:b w:val="0"/>
                <w:color w:val="000000" w:themeColor="text1"/>
                <w:sz w:val="28"/>
                <w:szCs w:val="28"/>
                <w:vertAlign w:val="subscript"/>
                <w:lang w:val="en-US"/>
              </w:rPr>
              <w:t>PJ,thermal,y</w:t>
            </w:r>
          </w:p>
        </w:tc>
      </w:tr>
      <w:tr w:rsidR="00EC61B1" w:rsidRPr="00111215" w14:paraId="73C7D5ED" w14:textId="77777777" w:rsidTr="009F1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5C890F5C" w14:textId="51DF32AC" w:rsidR="00EC61B1" w:rsidRPr="00111215" w:rsidRDefault="00EC61B1" w:rsidP="00A62566">
            <w:pPr>
              <w:pStyle w:val="SDMTableBoxParaNotNumbered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หน่วยข้อมูล</w:t>
            </w:r>
          </w:p>
        </w:tc>
        <w:tc>
          <w:tcPr>
            <w:tcW w:w="7229" w:type="dxa"/>
          </w:tcPr>
          <w:p w14:paraId="111F2B2B" w14:textId="207202B8" w:rsidR="00EC61B1" w:rsidRPr="00111215" w:rsidRDefault="00EC61B1" w:rsidP="00A62566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Nm</w:t>
            </w: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/hr</w:t>
            </w:r>
          </w:p>
        </w:tc>
      </w:tr>
      <w:tr w:rsidR="00EC61B1" w:rsidRPr="00111215" w14:paraId="07D5285A" w14:textId="77777777" w:rsidTr="009F1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5466E5F9" w14:textId="77777777" w:rsidR="00EC61B1" w:rsidRPr="00111215" w:rsidRDefault="00EC61B1" w:rsidP="00A62566">
            <w:pPr>
              <w:pStyle w:val="SDMTableBoxParaNotNumbered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229" w:type="dxa"/>
          </w:tcPr>
          <w:p w14:paraId="0A916B7C" w14:textId="77777777" w:rsidR="00EC61B1" w:rsidRPr="00111215" w:rsidRDefault="00EC61B1" w:rsidP="00A62566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ปริมาณของอากาศร้อน</w:t>
            </w:r>
          </w:p>
        </w:tc>
      </w:tr>
      <w:tr w:rsidR="00EC61B1" w:rsidRPr="00111215" w14:paraId="03F12374" w14:textId="77777777" w:rsidTr="009F1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1779AFEF" w14:textId="77777777" w:rsidR="00EC61B1" w:rsidRPr="00111215" w:rsidRDefault="00EC61B1" w:rsidP="00A62566">
            <w:pPr>
              <w:pStyle w:val="SDMTableBoxParaNotNumbered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229" w:type="dxa"/>
          </w:tcPr>
          <w:p w14:paraId="325F0FE2" w14:textId="0A6B4260" w:rsidR="00EC61B1" w:rsidRPr="00111215" w:rsidRDefault="00A615A4" w:rsidP="00A62566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รายงานการตรวจวัด</w:t>
            </w:r>
          </w:p>
        </w:tc>
      </w:tr>
      <w:tr w:rsidR="009F11D9" w:rsidRPr="00111215" w14:paraId="384B338E" w14:textId="77777777" w:rsidTr="009F1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54E9BE27" w14:textId="4336DCAB" w:rsidR="009F11D9" w:rsidRPr="00111215" w:rsidRDefault="00A615A4" w:rsidP="009F11D9">
            <w:pPr>
              <w:pStyle w:val="SDMTableBoxParaNotNumbered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229" w:type="dxa"/>
          </w:tcPr>
          <w:p w14:paraId="2630D408" w14:textId="0DE40C07" w:rsidR="009F11D9" w:rsidRPr="00111215" w:rsidRDefault="009F11D9" w:rsidP="009F11D9">
            <w:pPr>
              <w:spacing w:before="0" w:after="0" w:line="240" w:lineRule="auto"/>
              <w:ind w:left="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</w:pPr>
            <w:r w:rsidRPr="0011121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ตรวจ</w:t>
            </w: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วัดโดยใช้</w:t>
            </w:r>
            <w:r w:rsidRPr="0011121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มิเตอร์</w:t>
            </w: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ที่</w:t>
            </w:r>
            <w:r w:rsidRPr="0011121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ได้</w:t>
            </w:r>
            <w:r w:rsidR="0092396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รับการ</w:t>
            </w: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สอบเทียบ</w:t>
            </w:r>
            <w:r w:rsidRPr="0011121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แล้ว</w:t>
            </w:r>
          </w:p>
          <w:p w14:paraId="3A430608" w14:textId="578D55A5" w:rsidR="009F11D9" w:rsidRPr="00111215" w:rsidRDefault="009F11D9" w:rsidP="009F11D9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ในกรณีที่ไม่สามารถทําได้</w:t>
            </w:r>
            <w:r w:rsidR="0092396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เ</w:t>
            </w: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นื่องจากอุณหภูมิสูงเกินไป การวัดเฉพาะจุดสามารถใช้ผ่านการสุ่มตัวอย่างด้วยระดับความ</w:t>
            </w:r>
            <w:r w:rsidRPr="0011121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เชื่อมั่น</w:t>
            </w: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"/>
              </w:rPr>
              <w:t xml:space="preserve"> </w:t>
            </w:r>
            <w:r w:rsidR="00923966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val="en-US" w:bidi="th"/>
              </w:rPr>
              <w:t>90</w:t>
            </w: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 เปอร์เซ็นต์และความแม่นยํา </w:t>
            </w:r>
            <w:r w:rsidR="00923966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"/>
              </w:rPr>
              <w:t>10</w:t>
            </w: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 เปอร์เซ็นต์</w:t>
            </w:r>
          </w:p>
        </w:tc>
      </w:tr>
      <w:tr w:rsidR="009F11D9" w:rsidRPr="00111215" w14:paraId="585985DD" w14:textId="77777777" w:rsidTr="009F1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38058F7A" w14:textId="58E448C1" w:rsidR="009F11D9" w:rsidRPr="00111215" w:rsidRDefault="009F11D9" w:rsidP="00BA3D66">
            <w:pPr>
              <w:pStyle w:val="SDMTableBoxParaNotNumbered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11121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229" w:type="dxa"/>
          </w:tcPr>
          <w:p w14:paraId="485DFA56" w14:textId="2FBD119E" w:rsidR="009F11D9" w:rsidRPr="00111215" w:rsidRDefault="009F11D9" w:rsidP="009F11D9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การตรวจสอบอย่างต่อเนื่องการบันทึกรายชั่วโมงและอย่างน้อย</w:t>
            </w:r>
            <w:r w:rsidR="00844C33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เป็น</w:t>
            </w: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รายเดือน</w:t>
            </w:r>
          </w:p>
        </w:tc>
      </w:tr>
    </w:tbl>
    <w:p w14:paraId="3F2EB6D9" w14:textId="4B7B6525" w:rsidR="00EC61B1" w:rsidRDefault="00EC61B1" w:rsidP="009F11D9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Cs/>
          <w:sz w:val="24"/>
          <w:szCs w:val="24"/>
        </w:rPr>
      </w:pPr>
    </w:p>
    <w:p w14:paraId="57E4117C" w14:textId="637FA21A" w:rsidR="004F7D9E" w:rsidRDefault="004F7D9E" w:rsidP="009F11D9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Cs/>
          <w:sz w:val="24"/>
          <w:szCs w:val="24"/>
        </w:rPr>
      </w:pPr>
    </w:p>
    <w:p w14:paraId="327ABA67" w14:textId="77777777" w:rsidR="004F7D9E" w:rsidRPr="00111215" w:rsidRDefault="004F7D9E" w:rsidP="009F11D9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Cs/>
          <w:sz w:val="24"/>
          <w:szCs w:val="24"/>
        </w:rPr>
      </w:pPr>
    </w:p>
    <w:tbl>
      <w:tblPr>
        <w:tblStyle w:val="SDMMethTableDataParameter"/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7229"/>
      </w:tblGrid>
      <w:tr w:rsidR="00F91824" w:rsidRPr="00111215" w14:paraId="3413683B" w14:textId="77777777" w:rsidTr="00C21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579D4E7A" w14:textId="111C25EC" w:rsidR="00F91824" w:rsidRPr="00111215" w:rsidRDefault="007C78B5" w:rsidP="00BA3D66">
            <w:pPr>
              <w:pStyle w:val="SDMTableBoxParaNotNumbered"/>
              <w:keepNext w:val="0"/>
              <w:keepLines w:val="0"/>
              <w:jc w:val="thaiDistribute"/>
              <w:rPr>
                <w:rFonts w:ascii="Browallia New" w:hAnsi="Browallia New" w:cs="Browallia New"/>
                <w:b w:val="0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 w:val="0"/>
                <w:sz w:val="28"/>
                <w:szCs w:val="28"/>
                <w:cs/>
                <w:lang w:bidi="th-TH"/>
              </w:rPr>
              <w:lastRenderedPageBreak/>
              <w:t>ข้อมูล</w:t>
            </w:r>
          </w:p>
        </w:tc>
        <w:tc>
          <w:tcPr>
            <w:tcW w:w="7229" w:type="dxa"/>
          </w:tcPr>
          <w:p w14:paraId="48D87BD5" w14:textId="6C066469" w:rsidR="00F91824" w:rsidRPr="00923966" w:rsidRDefault="00F91824" w:rsidP="00F91824">
            <w:pPr>
              <w:pStyle w:val="SDMTableBoxParaNotNumbe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color w:val="FF0000"/>
                <w:sz w:val="32"/>
                <w:szCs w:val="32"/>
              </w:rPr>
            </w:pPr>
            <w:r w:rsidRPr="00923966">
              <w:rPr>
                <w:rFonts w:ascii="Browallia New" w:hAnsi="Browallia New" w:cs="Browallia New" w:hint="cs"/>
                <w:b w:val="0"/>
                <w:color w:val="000000" w:themeColor="text1"/>
                <w:sz w:val="28"/>
                <w:szCs w:val="28"/>
                <w:cs/>
                <w:lang w:bidi="th-TH"/>
              </w:rPr>
              <w:t xml:space="preserve">การวัดปริมาณอากาศร้อนเพื่อนำไปคำนวณพารามิเตอร์ </w:t>
            </w:r>
            <w:r w:rsidRPr="00923966">
              <w:rPr>
                <w:rFonts w:ascii="Browallia New" w:hAnsi="Browallia New" w:cs="Browallia New"/>
                <w:b w:val="0"/>
                <w:color w:val="000000" w:themeColor="text1"/>
                <w:sz w:val="28"/>
                <w:szCs w:val="28"/>
                <w:lang w:val="en-US"/>
              </w:rPr>
              <w:t>EG</w:t>
            </w:r>
            <w:r w:rsidRPr="00923966">
              <w:rPr>
                <w:rFonts w:ascii="Browallia New" w:hAnsi="Browallia New" w:cs="Browallia New"/>
                <w:b w:val="0"/>
                <w:color w:val="000000" w:themeColor="text1"/>
                <w:sz w:val="28"/>
                <w:szCs w:val="28"/>
                <w:vertAlign w:val="subscript"/>
                <w:lang w:val="en-US"/>
              </w:rPr>
              <w:t>PJ,thermal,y</w:t>
            </w:r>
          </w:p>
        </w:tc>
      </w:tr>
      <w:tr w:rsidR="00F91824" w:rsidRPr="00111215" w14:paraId="67D02040" w14:textId="77777777" w:rsidTr="009F1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67926EB5" w14:textId="6624B168" w:rsidR="00F91824" w:rsidRPr="00111215" w:rsidRDefault="00F91824" w:rsidP="00BA3D66">
            <w:pPr>
              <w:pStyle w:val="SDMTableBoxParaNotNumbered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229" w:type="dxa"/>
          </w:tcPr>
          <w:p w14:paraId="77ADF655" w14:textId="6E6C0267" w:rsidR="00F91824" w:rsidRPr="00111215" w:rsidRDefault="00F91824" w:rsidP="00F91824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</w:rPr>
              <w:t>Nm</w:t>
            </w:r>
            <w:r w:rsidRPr="00111215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3</w:t>
            </w:r>
            <w:r w:rsidRPr="00111215">
              <w:rPr>
                <w:rFonts w:ascii="Browallia New" w:hAnsi="Browallia New" w:cs="Browallia New"/>
                <w:sz w:val="28"/>
                <w:szCs w:val="28"/>
              </w:rPr>
              <w:t>/hr</w:t>
            </w:r>
          </w:p>
        </w:tc>
      </w:tr>
      <w:tr w:rsidR="00F91824" w:rsidRPr="00111215" w14:paraId="2446C901" w14:textId="77777777" w:rsidTr="009F1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36721D61" w14:textId="13A3B5E7" w:rsidR="00F91824" w:rsidRPr="00111215" w:rsidRDefault="00F91824" w:rsidP="00BA3D66">
            <w:pPr>
              <w:pStyle w:val="SDMTableBoxParaNotNumbered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229" w:type="dxa"/>
          </w:tcPr>
          <w:p w14:paraId="52DDDBD1" w14:textId="70B1B0C4" w:rsidR="00F91824" w:rsidRPr="00923966" w:rsidRDefault="00F91824" w:rsidP="00923966">
            <w:pPr>
              <w:spacing w:before="0" w:after="0" w:line="240" w:lineRule="auto"/>
              <w:ind w:left="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"/>
              </w:rPr>
            </w:pPr>
            <w:r w:rsidRPr="0092396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ปริมาณไอน</w:t>
            </w:r>
            <w:r w:rsidRPr="0092396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้ำ</w:t>
            </w:r>
          </w:p>
        </w:tc>
      </w:tr>
      <w:tr w:rsidR="00F91824" w:rsidRPr="00111215" w14:paraId="5FA787F4" w14:textId="77777777" w:rsidTr="009F1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4A99EA4D" w14:textId="57D237F4" w:rsidR="00F91824" w:rsidRPr="00111215" w:rsidRDefault="00F91824" w:rsidP="00BA3D66">
            <w:pPr>
              <w:pStyle w:val="SDMTableBoxParaNotNumbered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229" w:type="dxa"/>
          </w:tcPr>
          <w:p w14:paraId="0DBE7BFE" w14:textId="45EE4D84" w:rsidR="00F91824" w:rsidRPr="00923966" w:rsidRDefault="00A615A4" w:rsidP="00923966">
            <w:pPr>
              <w:spacing w:before="0" w:after="0" w:line="240" w:lineRule="auto"/>
              <w:ind w:left="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"/>
              </w:rPr>
            </w:pPr>
            <w:r w:rsidRPr="0092396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รายงานการตรวจวัด</w:t>
            </w:r>
          </w:p>
        </w:tc>
      </w:tr>
      <w:tr w:rsidR="00F91824" w:rsidRPr="00111215" w14:paraId="3FB522BC" w14:textId="77777777" w:rsidTr="009F11D9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39177CD3" w14:textId="04ED25F4" w:rsidR="00F91824" w:rsidRPr="00111215" w:rsidRDefault="00A615A4" w:rsidP="00BA3D66">
            <w:pPr>
              <w:pStyle w:val="SDMTableBoxParaNotNumbered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229" w:type="dxa"/>
          </w:tcPr>
          <w:p w14:paraId="551C74AE" w14:textId="25DCBE01" w:rsidR="00F91824" w:rsidRPr="00923966" w:rsidRDefault="00F91824" w:rsidP="00923966">
            <w:pPr>
              <w:spacing w:before="0" w:after="0" w:line="240" w:lineRule="auto"/>
              <w:ind w:left="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"/>
              </w:rPr>
            </w:pPr>
            <w:r w:rsidRPr="0092396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ตรวจวัดโดยใช้เครื่องวัดที่</w:t>
            </w:r>
            <w:r w:rsidR="00923966" w:rsidRPr="00923966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ได้รับ</w:t>
            </w:r>
            <w:r w:rsidRPr="0092396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สอบเทียบแล้ว</w:t>
            </w:r>
          </w:p>
        </w:tc>
      </w:tr>
      <w:tr w:rsidR="00F91824" w:rsidRPr="00111215" w14:paraId="3E19A8B5" w14:textId="77777777" w:rsidTr="009F1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230252E0" w14:textId="38D1E5A6" w:rsidR="00F91824" w:rsidRPr="00111215" w:rsidRDefault="00F91824" w:rsidP="00BA3D66">
            <w:pPr>
              <w:pStyle w:val="SDMTableBoxParaNotNumbered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11121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229" w:type="dxa"/>
          </w:tcPr>
          <w:p w14:paraId="2B322747" w14:textId="500E106B" w:rsidR="00F91824" w:rsidRPr="00923966" w:rsidRDefault="00F6606D" w:rsidP="00F6606D">
            <w:pPr>
              <w:pStyle w:val="SDMTableBoxParaNotNumbered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"/>
              </w:rPr>
            </w:pP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การตรวจสอบอย่างต่อเนื่องการบันทึกรายชั่วโมงและอย่างน้อยรายเดือน</w:t>
            </w:r>
          </w:p>
        </w:tc>
      </w:tr>
    </w:tbl>
    <w:p w14:paraId="2B509161" w14:textId="760FBBA3" w:rsidR="0043000E" w:rsidRDefault="0043000E" w:rsidP="002A5963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Cs/>
          <w:sz w:val="24"/>
          <w:szCs w:val="24"/>
        </w:rPr>
      </w:pPr>
    </w:p>
    <w:tbl>
      <w:tblPr>
        <w:tblStyle w:val="SDMMethTableDataParameter"/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7229"/>
      </w:tblGrid>
      <w:tr w:rsidR="00796D73" w:rsidRPr="00111215" w14:paraId="31B2B32D" w14:textId="77777777" w:rsidTr="00A62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0E2F6E76" w14:textId="77777777" w:rsidR="00796D73" w:rsidRPr="00111215" w:rsidRDefault="00796D73" w:rsidP="00A62566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229" w:type="dxa"/>
          </w:tcPr>
          <w:p w14:paraId="4CAD5C17" w14:textId="49E659EE" w:rsidR="00796D73" w:rsidRPr="00796D73" w:rsidRDefault="00796D73" w:rsidP="00A62566">
            <w:pPr>
              <w:pStyle w:val="SDMTableBoxParaNotNumbe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/>
                <w:color w:val="000000" w:themeColor="text1"/>
                <w:sz w:val="28"/>
                <w:szCs w:val="28"/>
                <w:lang w:val="en-US"/>
              </w:rPr>
            </w:pPr>
            <w:r w:rsidRPr="00796D73">
              <w:rPr>
                <w:rFonts w:ascii="Browallia New" w:hAnsi="Browallia New" w:cs="Browallia New"/>
                <w:b w:val="0"/>
                <w:bCs/>
                <w:sz w:val="28"/>
                <w:szCs w:val="28"/>
              </w:rPr>
              <w:t>EC</w:t>
            </w:r>
            <w:r w:rsidRPr="00796D73">
              <w:rPr>
                <w:rFonts w:ascii="Browallia New" w:hAnsi="Browallia New" w:cs="Browallia New"/>
                <w:b w:val="0"/>
                <w:bCs/>
                <w:sz w:val="28"/>
                <w:szCs w:val="28"/>
                <w:vertAlign w:val="subscript"/>
              </w:rPr>
              <w:t>PJ,i,y</w:t>
            </w:r>
          </w:p>
        </w:tc>
      </w:tr>
      <w:tr w:rsidR="00796D73" w:rsidRPr="00111215" w14:paraId="3ACEE6FE" w14:textId="77777777" w:rsidTr="00A62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2F909081" w14:textId="77777777" w:rsidR="00796D73" w:rsidRPr="00111215" w:rsidRDefault="00796D73" w:rsidP="00796D73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229" w:type="dxa"/>
          </w:tcPr>
          <w:p w14:paraId="58045F75" w14:textId="4F023A77" w:rsidR="00796D73" w:rsidRPr="00041E12" w:rsidRDefault="00041E12" w:rsidP="00796D73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val="en-US" w:bidi="th-TH"/>
              </w:rPr>
            </w:pP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val="en-US" w:bidi="th-TH"/>
              </w:rPr>
              <w:t>MWh/year</w:t>
            </w:r>
          </w:p>
        </w:tc>
      </w:tr>
      <w:tr w:rsidR="00041E12" w:rsidRPr="00111215" w14:paraId="0F7B5AC8" w14:textId="77777777" w:rsidTr="00A62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2E806FCC" w14:textId="77777777" w:rsidR="00041E12" w:rsidRPr="00111215" w:rsidRDefault="00041E12" w:rsidP="00041E12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11121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229" w:type="dxa"/>
          </w:tcPr>
          <w:p w14:paraId="104DB091" w14:textId="48F63F08" w:rsidR="00041E12" w:rsidRPr="00111215" w:rsidRDefault="00041E12" w:rsidP="00041E12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ปริมาณการใช้ไฟฟ้าของโครงการในแหล่งการใช้ไฟฟ้า </w:t>
            </w:r>
            <w:r w:rsidRPr="00111215">
              <w:rPr>
                <w:rFonts w:ascii="Browallia New" w:hAnsi="Browallia New" w:cs="Browallia New"/>
                <w:sz w:val="28"/>
                <w:szCs w:val="28"/>
              </w:rPr>
              <w:t xml:space="preserve">j </w:t>
            </w: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ในปี </w:t>
            </w:r>
            <w:r w:rsidRPr="0011121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041E12" w:rsidRPr="00440EFF" w14:paraId="3D0801EF" w14:textId="77777777" w:rsidTr="00A62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0A5675AA" w14:textId="77777777" w:rsidR="00041E12" w:rsidRPr="00111215" w:rsidRDefault="00041E12" w:rsidP="00041E12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229" w:type="dxa"/>
          </w:tcPr>
          <w:p w14:paraId="5EDF713C" w14:textId="03DA2CD1" w:rsidR="00041E12" w:rsidRPr="00440EFF" w:rsidRDefault="00041E12" w:rsidP="00041E12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รายงานการตรวจวัด</w:t>
            </w:r>
          </w:p>
        </w:tc>
      </w:tr>
      <w:tr w:rsidR="00041E12" w:rsidRPr="00111215" w14:paraId="6E4C7E0C" w14:textId="77777777" w:rsidTr="00DB6074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773F0051" w14:textId="77777777" w:rsidR="00041E12" w:rsidRPr="00111215" w:rsidRDefault="00041E12" w:rsidP="00041E12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229" w:type="dxa"/>
          </w:tcPr>
          <w:p w14:paraId="51DB8A11" w14:textId="2F71BC85" w:rsidR="00041E12" w:rsidRPr="001B248A" w:rsidRDefault="00041E12" w:rsidP="001B248A">
            <w:pPr>
              <w:spacing w:before="0"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ตรวจวัดโดย </w:t>
            </w:r>
            <w:r w:rsidRPr="00111215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และตรวจวัดต่อเนื่องตลอดช่วงของการติดตามผล</w:t>
            </w:r>
          </w:p>
        </w:tc>
      </w:tr>
      <w:tr w:rsidR="00041E12" w:rsidRPr="00111215" w14:paraId="5C983894" w14:textId="77777777" w:rsidTr="00A62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078C8454" w14:textId="77777777" w:rsidR="00041E12" w:rsidRPr="00111215" w:rsidRDefault="00041E12" w:rsidP="00041E12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11121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229" w:type="dxa"/>
          </w:tcPr>
          <w:p w14:paraId="34BD48A2" w14:textId="5FA3D235" w:rsidR="00041E12" w:rsidRPr="00111215" w:rsidRDefault="00041E12" w:rsidP="00041E12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11215">
              <w:rPr>
                <w:rFonts w:ascii="Browallia New" w:eastAsia="MS Mincho" w:hAnsi="Browallia New" w:cs="Browallia New"/>
                <w:sz w:val="28"/>
                <w:szCs w:val="28"/>
                <w:cs/>
                <w:lang w:bidi="th-TH"/>
              </w:rPr>
              <w:t>การตรวจสอบอย่างต่อเนื่อง และการบันทึกรายเดือนเป็นอย่างน้อย</w:t>
            </w:r>
          </w:p>
        </w:tc>
      </w:tr>
    </w:tbl>
    <w:p w14:paraId="3BDC6D29" w14:textId="77777777" w:rsidR="00796D73" w:rsidRPr="007C78B5" w:rsidRDefault="00796D73" w:rsidP="002A5963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Cs/>
          <w:sz w:val="24"/>
          <w:szCs w:val="24"/>
        </w:rPr>
      </w:pPr>
    </w:p>
    <w:tbl>
      <w:tblPr>
        <w:tblStyle w:val="SDMMethTableDataParameter"/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127"/>
        <w:gridCol w:w="7229"/>
      </w:tblGrid>
      <w:tr w:rsidR="00FE4D64" w:rsidRPr="00111215" w14:paraId="26C405E1" w14:textId="77777777" w:rsidTr="00BD1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702CDBBC" w14:textId="77777777" w:rsidR="00FE4D64" w:rsidRPr="00111215" w:rsidRDefault="00FE4D64" w:rsidP="00A62566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229" w:type="dxa"/>
          </w:tcPr>
          <w:p w14:paraId="03F69BCF" w14:textId="36BA1C13" w:rsidR="00FE4D64" w:rsidRPr="00E077B9" w:rsidRDefault="00FE4D64" w:rsidP="00A62566">
            <w:pPr>
              <w:pStyle w:val="SDMTableBoxParaNotNumbe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111215">
              <w:rPr>
                <w:rFonts w:ascii="Browallia New" w:hAnsi="Browallia New" w:cs="Browallia New"/>
                <w:b w:val="0"/>
                <w:bCs/>
                <w:color w:val="000000" w:themeColor="text1"/>
                <w:sz w:val="28"/>
                <w:szCs w:val="28"/>
                <w:lang w:val="en-US" w:bidi="th"/>
              </w:rPr>
              <w:t>TDL</w:t>
            </w:r>
            <w:r w:rsidR="00E077B9">
              <w:rPr>
                <w:rFonts w:ascii="Browallia New" w:hAnsi="Browallia New" w:cs="Browallia New"/>
                <w:b w:val="0"/>
                <w:bCs/>
                <w:color w:val="000000" w:themeColor="text1"/>
                <w:sz w:val="28"/>
                <w:szCs w:val="28"/>
                <w:vertAlign w:val="subscript"/>
                <w:lang w:val="en-US" w:bidi="th"/>
              </w:rPr>
              <w:t>j,y</w:t>
            </w:r>
          </w:p>
        </w:tc>
      </w:tr>
      <w:tr w:rsidR="00FE4D64" w:rsidRPr="00111215" w14:paraId="5E70051C" w14:textId="77777777" w:rsidTr="00085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49224CA0" w14:textId="77777777" w:rsidR="00FE4D64" w:rsidRPr="00111215" w:rsidRDefault="00FE4D64" w:rsidP="00A62566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229" w:type="dxa"/>
          </w:tcPr>
          <w:p w14:paraId="43E25F54" w14:textId="77777777" w:rsidR="00FE4D64" w:rsidRPr="00111215" w:rsidRDefault="00FE4D64" w:rsidP="00A62566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"/>
              </w:rPr>
              <w:t>-</w:t>
            </w:r>
          </w:p>
        </w:tc>
      </w:tr>
      <w:tr w:rsidR="00FE4D64" w:rsidRPr="00111215" w14:paraId="0A235470" w14:textId="77777777" w:rsidTr="00085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0A80FD15" w14:textId="77777777" w:rsidR="00FE4D64" w:rsidRPr="00111215" w:rsidRDefault="00FE4D64" w:rsidP="00A62566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11121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229" w:type="dxa"/>
          </w:tcPr>
          <w:p w14:paraId="1179D66A" w14:textId="61442569" w:rsidR="00FE4D64" w:rsidRPr="00131512" w:rsidRDefault="00131512" w:rsidP="00131512">
            <w:pPr>
              <w:spacing w:before="0"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13151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สัดส่วนค่ากำลังไฟฟ้าสูญเสียในโครงข่ายไฟฟ้าสำหรับการจ่าย</w:t>
            </w:r>
            <w:r w:rsidR="003B5D0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ไฟฟ้า</w:t>
            </w:r>
            <w:r w:rsidRPr="0013151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ไปยังแหล่งกำเนิด </w:t>
            </w:r>
            <w:r w:rsidRPr="00131512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j </w:t>
            </w:r>
            <w:r w:rsidRPr="0013151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ในปี </w:t>
            </w:r>
            <w:r w:rsidRPr="00131512">
              <w:rPr>
                <w:rFonts w:ascii="Browallia New" w:hAnsi="Browallia New" w:cs="Browallia New"/>
                <w:sz w:val="28"/>
                <w:szCs w:val="28"/>
                <w:lang w:bidi="th-TH"/>
              </w:rPr>
              <w:t>y</w:t>
            </w:r>
          </w:p>
        </w:tc>
      </w:tr>
      <w:tr w:rsidR="000857E5" w:rsidRPr="00111215" w14:paraId="633B4FA5" w14:textId="77777777" w:rsidTr="00085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086AFB72" w14:textId="77777777" w:rsidR="000857E5" w:rsidRPr="00111215" w:rsidRDefault="000857E5" w:rsidP="000857E5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229" w:type="dxa"/>
          </w:tcPr>
          <w:p w14:paraId="3AE45948" w14:textId="77777777" w:rsidR="000857E5" w:rsidRPr="008D7A00" w:rsidRDefault="000857E5" w:rsidP="000857E5">
            <w:pPr>
              <w:spacing w:before="0"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</w:rPr>
            </w:pPr>
            <w:r w:rsidRPr="008D7A0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ทางเลือกที่ </w:t>
            </w:r>
            <w:r w:rsidRPr="008D7A00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8D7A00">
              <w:rPr>
                <w:rFonts w:ascii="Browallia New" w:hAnsi="Browallia New" w:cs="Browallia New" w:hint="cs"/>
                <w:sz w:val="28"/>
                <w:szCs w:val="28"/>
                <w:rtl/>
                <w:cs/>
              </w:rPr>
              <w:t xml:space="preserve"> </w:t>
            </w:r>
            <w:r w:rsidRPr="008D7A0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รายงานการตรวจวัด</w:t>
            </w:r>
            <w:r w:rsidRPr="008D7A0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กรณีที่มีข้อมูลปริมาณไฟฟ้าที่ออกจากผู้ผลิตและปริมาณไฟฟ้าที่ผู้ใช้ไฟฟ้าได้รับ</w:t>
            </w:r>
          </w:p>
          <w:p w14:paraId="3EF8A0BD" w14:textId="37CEF59F" w:rsidR="000857E5" w:rsidRPr="00440EFF" w:rsidRDefault="000857E5" w:rsidP="00131512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8D7A0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ทางเลือกที่ </w:t>
            </w:r>
            <w:r w:rsidRPr="008D7A00"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Pr="008D7A00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ใช้ค่า</w:t>
            </w:r>
            <w:r w:rsidR="00131512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ล่าสุดที่ อบก. ประกาศ</w:t>
            </w:r>
          </w:p>
        </w:tc>
      </w:tr>
      <w:tr w:rsidR="00FE4D64" w:rsidRPr="00111215" w14:paraId="65EB7890" w14:textId="77777777" w:rsidTr="00085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756B56BD" w14:textId="77777777" w:rsidR="00FE4D64" w:rsidRPr="00111215" w:rsidRDefault="00FE4D64" w:rsidP="00A62566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วิธีการติดตามผล</w:t>
            </w:r>
          </w:p>
        </w:tc>
        <w:tc>
          <w:tcPr>
            <w:tcW w:w="7229" w:type="dxa"/>
          </w:tcPr>
          <w:p w14:paraId="31EB7CC8" w14:textId="77777777" w:rsidR="00FE4D64" w:rsidRPr="00111215" w:rsidRDefault="00FE4D64" w:rsidP="00A62566">
            <w:pPr>
              <w:spacing w:before="0"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val="en-SG"/>
              </w:rPr>
              <w:t xml:space="preserve">1) </w:t>
            </w:r>
            <w:r w:rsidRPr="0011121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val="en-SG" w:bidi="th-TH"/>
              </w:rPr>
              <w:t>ถ้าใช้</w:t>
            </w: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ทางเลือกที่ </w:t>
            </w: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1 </w:t>
            </w:r>
            <w:r w:rsidRPr="0011121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ผู้พัฒนาโครงการจะต้องมีการติดตามค่าดังกล่าวทุกปีตลอดการติดตามผลการลดการปล่อยก๊าซเรือนกระจก</w:t>
            </w:r>
          </w:p>
          <w:p w14:paraId="321EE2B1" w14:textId="71A37A44" w:rsidR="00FE4D64" w:rsidRPr="00111215" w:rsidRDefault="00FE4D64" w:rsidP="00A62566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val="en-SG"/>
              </w:rPr>
              <w:t xml:space="preserve">2) </w:t>
            </w:r>
            <w:r w:rsidRPr="0011121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val="en-SG" w:bidi="th-TH"/>
              </w:rPr>
              <w:t>ถ้าใช้</w:t>
            </w: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ทางเลือกที่ </w:t>
            </w: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2</w:t>
            </w:r>
            <w:r w:rsidRPr="0011121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ผู้พัฒนาโครงการจะต้องใช้ค่านี้ตลอดการติดตามผลการลดการปล่อยก๊าซเรือนกระจก</w:t>
            </w:r>
          </w:p>
        </w:tc>
      </w:tr>
      <w:tr w:rsidR="00FE4D64" w:rsidRPr="00111215" w14:paraId="619C2A0B" w14:textId="77777777" w:rsidTr="00085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157D2B78" w14:textId="77777777" w:rsidR="00FE4D64" w:rsidRPr="00111215" w:rsidRDefault="00FE4D64" w:rsidP="00A62566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</w:t>
            </w:r>
            <w:r w:rsidRPr="0011121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ติดตามผล</w:t>
            </w:r>
          </w:p>
        </w:tc>
        <w:tc>
          <w:tcPr>
            <w:tcW w:w="7229" w:type="dxa"/>
          </w:tcPr>
          <w:p w14:paraId="7DF9576F" w14:textId="77777777" w:rsidR="00FE4D64" w:rsidRPr="00111215" w:rsidRDefault="00FE4D64" w:rsidP="00A62566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กําหนดหนึ่งครั้งในปีแรกของรอบระยะเวลาการให้เครดิต</w:t>
            </w:r>
          </w:p>
        </w:tc>
      </w:tr>
      <w:tr w:rsidR="00FE4D64" w:rsidRPr="00111215" w14:paraId="6D55DC68" w14:textId="77777777" w:rsidTr="00085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3F05D76A" w14:textId="77777777" w:rsidR="00FE4D64" w:rsidRPr="00111215" w:rsidRDefault="00FE4D64" w:rsidP="00A62566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11121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QA/QC</w:t>
            </w:r>
          </w:p>
        </w:tc>
        <w:tc>
          <w:tcPr>
            <w:tcW w:w="7229" w:type="dxa"/>
          </w:tcPr>
          <w:p w14:paraId="5E25DB2B" w14:textId="1A063B0A" w:rsidR="00FE4D64" w:rsidRPr="00111215" w:rsidRDefault="00FE4D64" w:rsidP="00A62566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หากผลการวัดแตกต่างจากการวัดก่อนหน้านี้หรือแหล่งข้อมูลอื่นๆ ที่เกี่ยวข้องอย่างมีนัยสําคัญ ให้ทําการวัดเพิ่มเติม</w:t>
            </w:r>
          </w:p>
        </w:tc>
      </w:tr>
      <w:tr w:rsidR="00FE4D64" w:rsidRPr="00111215" w14:paraId="7888D52C" w14:textId="77777777" w:rsidTr="00085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2CDDC"/>
          </w:tcPr>
          <w:p w14:paraId="11F56F2E" w14:textId="77777777" w:rsidR="00FE4D64" w:rsidRPr="00111215" w:rsidRDefault="00FE4D64" w:rsidP="00A62566">
            <w:pPr>
              <w:pStyle w:val="SDMTableBoxParaNotNumbered"/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</w:pPr>
            <w:r w:rsidRPr="0011121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ข้อคิดเห็นอื่นๆ </w:t>
            </w:r>
          </w:p>
        </w:tc>
        <w:tc>
          <w:tcPr>
            <w:tcW w:w="7229" w:type="dxa"/>
          </w:tcPr>
          <w:p w14:paraId="0FB6F2AF" w14:textId="77777777" w:rsidR="00FE4D64" w:rsidRPr="00111215" w:rsidRDefault="00FE4D64" w:rsidP="00A62566">
            <w:pPr>
              <w:pStyle w:val="SDMTableBoxParaNotNumb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z w:val="28"/>
                <w:szCs w:val="28"/>
                <w:lang w:val="en-US" w:bidi="th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lang w:val="en-US" w:bidi="th"/>
              </w:rPr>
              <w:t>-</w:t>
            </w:r>
          </w:p>
        </w:tc>
      </w:tr>
    </w:tbl>
    <w:p w14:paraId="4D54E27F" w14:textId="018F59BB" w:rsidR="00C47FDA" w:rsidRPr="007C78B5" w:rsidRDefault="00C47FDA" w:rsidP="002A5963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834BF1" w:rsidRPr="00111215" w14:paraId="365752D5" w14:textId="77777777" w:rsidTr="00834BF1">
        <w:tc>
          <w:tcPr>
            <w:tcW w:w="2127" w:type="dxa"/>
            <w:shd w:val="clear" w:color="auto" w:fill="92CDDC"/>
          </w:tcPr>
          <w:p w14:paraId="7A3DBCB4" w14:textId="77777777" w:rsidR="00834BF1" w:rsidRPr="00111215" w:rsidRDefault="00834BF1" w:rsidP="00834B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229" w:type="dxa"/>
            <w:vAlign w:val="center"/>
          </w:tcPr>
          <w:p w14:paraId="52C2F714" w14:textId="61AB3022" w:rsidR="00834BF1" w:rsidRPr="00234979" w:rsidRDefault="00834BF1" w:rsidP="00834B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34979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23497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Elec,y</w:t>
            </w:r>
          </w:p>
        </w:tc>
      </w:tr>
      <w:tr w:rsidR="00834BF1" w:rsidRPr="00111215" w14:paraId="3E5CBF64" w14:textId="77777777" w:rsidTr="00834BF1">
        <w:tc>
          <w:tcPr>
            <w:tcW w:w="2127" w:type="dxa"/>
            <w:shd w:val="clear" w:color="auto" w:fill="92CDDC"/>
          </w:tcPr>
          <w:p w14:paraId="4F1193A3" w14:textId="77777777" w:rsidR="00834BF1" w:rsidRPr="00111215" w:rsidRDefault="00834BF1" w:rsidP="00834B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229" w:type="dxa"/>
            <w:vAlign w:val="center"/>
          </w:tcPr>
          <w:p w14:paraId="1565F352" w14:textId="7F62693B" w:rsidR="00834BF1" w:rsidRPr="00234979" w:rsidRDefault="00834BF1" w:rsidP="00834B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4979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23497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234979">
              <w:rPr>
                <w:rFonts w:ascii="Browallia New" w:hAnsi="Browallia New" w:cs="Browallia New"/>
                <w:sz w:val="28"/>
                <w:szCs w:val="28"/>
              </w:rPr>
              <w:t>/MWh</w:t>
            </w:r>
          </w:p>
        </w:tc>
      </w:tr>
      <w:tr w:rsidR="00834BF1" w:rsidRPr="00111215" w14:paraId="356C1754" w14:textId="77777777" w:rsidTr="00834BF1">
        <w:tc>
          <w:tcPr>
            <w:tcW w:w="2127" w:type="dxa"/>
            <w:shd w:val="clear" w:color="auto" w:fill="92CDDC"/>
          </w:tcPr>
          <w:p w14:paraId="072743A9" w14:textId="77777777" w:rsidR="00834BF1" w:rsidRPr="00111215" w:rsidRDefault="00834BF1" w:rsidP="00834B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229" w:type="dxa"/>
            <w:vAlign w:val="center"/>
          </w:tcPr>
          <w:p w14:paraId="710EB75B" w14:textId="7D6BF750" w:rsidR="00834BF1" w:rsidRPr="00234979" w:rsidRDefault="00834BF1" w:rsidP="00834B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3497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ค่าการปล่อยก๊าซเรือนกระจกสำหรับการผลิต/ใช้ไฟฟ้าในปี </w:t>
            </w:r>
            <w:r w:rsidRPr="00234979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834BF1" w:rsidRPr="00111215" w14:paraId="28CE0CB7" w14:textId="77777777" w:rsidTr="00834BF1">
        <w:tc>
          <w:tcPr>
            <w:tcW w:w="2127" w:type="dxa"/>
            <w:shd w:val="clear" w:color="auto" w:fill="92CDDC"/>
          </w:tcPr>
          <w:p w14:paraId="0EC7CDD5" w14:textId="77777777" w:rsidR="00834BF1" w:rsidRPr="00111215" w:rsidRDefault="00834BF1" w:rsidP="00834B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229" w:type="dxa"/>
            <w:vAlign w:val="center"/>
          </w:tcPr>
          <w:p w14:paraId="5C71C3CD" w14:textId="31FBB412" w:rsidR="00834BF1" w:rsidRPr="00234979" w:rsidRDefault="00834BF1" w:rsidP="00234979">
            <w:pPr>
              <w:tabs>
                <w:tab w:val="left" w:pos="1127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34979">
              <w:rPr>
                <w:rFonts w:ascii="Browallia New" w:hAnsi="Browallia New" w:cs="Browallia New" w:hint="cs"/>
                <w:sz w:val="28"/>
                <w:szCs w:val="28"/>
                <w:cs/>
              </w:rPr>
              <w:t>รายงาน</w:t>
            </w:r>
            <w:r w:rsidRPr="00234979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</w:t>
            </w:r>
            <w:r w:rsidRPr="00234979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จากการผลิต/ใช้พลังงานไฟฟ้า</w:t>
            </w:r>
            <w:r w:rsidRPr="00234979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234979"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r w:rsidRPr="00234979">
              <w:rPr>
                <w:rFonts w:ascii="Browallia New" w:hAnsi="Browallia New" w:cs="Browallia New"/>
                <w:sz w:val="28"/>
                <w:szCs w:val="28"/>
              </w:rPr>
              <w:t>Emission Factor</w:t>
            </w:r>
            <w:r w:rsidRPr="00234979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  <w:r w:rsidRPr="00234979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234979">
              <w:rPr>
                <w:rFonts w:ascii="Browallia New" w:hAnsi="Browallia New" w:cs="Browallia New"/>
                <w:sz w:val="28"/>
                <w:szCs w:val="28"/>
                <w:cs/>
              </w:rPr>
              <w:t>สำหรับโครงการและกิจกรรมลดก๊าซเรือนกระจก</w:t>
            </w:r>
            <w:r w:rsidRPr="00234979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ที่ประกาศโดย อบก.</w:t>
            </w:r>
          </w:p>
        </w:tc>
      </w:tr>
      <w:tr w:rsidR="00834BF1" w:rsidRPr="00111215" w14:paraId="28E8CFCD" w14:textId="77777777" w:rsidTr="00834BF1">
        <w:tc>
          <w:tcPr>
            <w:tcW w:w="2127" w:type="dxa"/>
            <w:shd w:val="clear" w:color="auto" w:fill="92CDDC"/>
          </w:tcPr>
          <w:p w14:paraId="03CAA313" w14:textId="77777777" w:rsidR="00834BF1" w:rsidRPr="00111215" w:rsidRDefault="00834BF1" w:rsidP="00834BF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11215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วิธีการต</w:t>
            </w:r>
            <w:r w:rsidRPr="00111215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229" w:type="dxa"/>
            <w:vAlign w:val="center"/>
          </w:tcPr>
          <w:p w14:paraId="2037E1B2" w14:textId="77777777" w:rsidR="00834BF1" w:rsidRPr="00234979" w:rsidRDefault="00834BF1" w:rsidP="00834BF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</w:rPr>
            </w:pPr>
            <w:r w:rsidRPr="00234979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/>
                <w:cs/>
              </w:rPr>
              <w:t>สำหรับการจัดทำเอกสารข้อเสนอโครงการ</w:t>
            </w:r>
          </w:p>
          <w:p w14:paraId="1ADA2443" w14:textId="77777777" w:rsidR="00834BF1" w:rsidRPr="00234979" w:rsidRDefault="00834BF1" w:rsidP="00834BF1">
            <w:pPr>
              <w:spacing w:before="0" w:after="0" w:line="240" w:lineRule="auto"/>
              <w:ind w:left="31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34979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ให้ใช้ค่า </w:t>
            </w:r>
            <w:r w:rsidRPr="00234979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23497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Elec,y</w:t>
            </w:r>
            <w:r w:rsidRPr="00234979">
              <w:rPr>
                <w:rFonts w:ascii="Browallia New" w:hAnsi="Browallia New" w:cs="Browallia New"/>
                <w:sz w:val="28"/>
                <w:szCs w:val="28"/>
                <w:lang w:val="en-SG"/>
              </w:rPr>
              <w:t xml:space="preserve"> </w:t>
            </w:r>
            <w:r w:rsidRPr="00234979">
              <w:rPr>
                <w:rFonts w:ascii="Browallia New" w:hAnsi="Browallia New" w:cs="Browallia New" w:hint="cs"/>
                <w:sz w:val="28"/>
                <w:szCs w:val="28"/>
                <w:cs/>
              </w:rPr>
              <w:t>ล่าสุดที่ อบก. ประกาศ</w:t>
            </w:r>
          </w:p>
          <w:p w14:paraId="3DADD377" w14:textId="77777777" w:rsidR="00834BF1" w:rsidRPr="00234979" w:rsidRDefault="00834BF1" w:rsidP="00834BF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234979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/>
                <w:cs/>
              </w:rPr>
              <w:t>สำหรับการติดตามผลการลดการปล่อยก๊าซเรือนกระจก</w:t>
            </w:r>
          </w:p>
          <w:p w14:paraId="7947125D" w14:textId="50964DC0" w:rsidR="00834BF1" w:rsidRPr="00234979" w:rsidRDefault="00834BF1" w:rsidP="00234979">
            <w:pPr>
              <w:spacing w:before="0" w:after="0" w:line="240" w:lineRule="auto"/>
              <w:ind w:left="282" w:hanging="2"/>
              <w:rPr>
                <w:rFonts w:ascii="Browallia New" w:hAnsi="Browallia New" w:cs="Browallia New"/>
                <w:sz w:val="28"/>
                <w:szCs w:val="28"/>
              </w:rPr>
            </w:pPr>
            <w:r w:rsidRPr="00234979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ให้ใช้ค่า </w:t>
            </w:r>
            <w:r w:rsidRPr="00234979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23497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Elec,y</w:t>
            </w:r>
            <w:r w:rsidRPr="00234979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ที่ อบก. ประกาศตามปี พ.ศ. ของช่วงระยะเวลาที่ขอรับรองคาร์บอนเครดิต ทั้งนี้กรณีที่ปี พ.ศ. ของช่วงระยะเวลาที่ขอรับรองคาร์บอนเครดิตนั้นยังไม่มีค่า </w:t>
            </w:r>
            <w:r w:rsidRPr="00234979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23497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Elec,y</w:t>
            </w:r>
            <w:r w:rsidRPr="00234979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ที่ อบก. ประกาศ ให้ใช้ค่า </w:t>
            </w:r>
            <w:r w:rsidRPr="00234979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23497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Elec,y</w:t>
            </w:r>
            <w:r w:rsidRPr="00234979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ล่าสุดที่ อบก. ประกาศแทนในปีนั้น</w:t>
            </w:r>
          </w:p>
        </w:tc>
      </w:tr>
    </w:tbl>
    <w:p w14:paraId="1F6FCC50" w14:textId="77777777" w:rsidR="00F02EA3" w:rsidRPr="00111215" w:rsidRDefault="00F02EA3" w:rsidP="002A5963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cs/>
          <w:lang w:val="en-SG"/>
        </w:rPr>
      </w:pPr>
    </w:p>
    <w:p w14:paraId="1714DB99" w14:textId="1A1BF0FC" w:rsidR="00943833" w:rsidRDefault="00943833" w:rsidP="004F7D9E">
      <w:pPr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t>9</w:t>
      </w:r>
      <w:r w:rsidRPr="00112B4B">
        <w:rPr>
          <w:rFonts w:ascii="Browallia New" w:hAnsi="Browallia New" w:cs="Browallia New"/>
          <w:b/>
          <w:bCs/>
        </w:rPr>
        <w:t>.</w:t>
      </w:r>
      <w:r w:rsidR="00740FA2">
        <w:rPr>
          <w:rFonts w:ascii="Browallia New" w:hAnsi="Browallia New" w:cs="Browallia New" w:hint="cs"/>
          <w:b/>
          <w:bCs/>
          <w:cs/>
        </w:rPr>
        <w:t>2</w:t>
      </w:r>
      <w:r w:rsidRPr="00112B4B">
        <w:rPr>
          <w:rFonts w:ascii="Browallia New" w:hAnsi="Browallia New" w:cs="Browallia New"/>
          <w:b/>
          <w:bCs/>
        </w:rPr>
        <w:t xml:space="preserve"> </w:t>
      </w:r>
      <w:r w:rsidRPr="00112B4B">
        <w:rPr>
          <w:rFonts w:ascii="Browallia New" w:hAnsi="Browallia New" w:cs="Browallia New" w:hint="cs"/>
          <w:b/>
          <w:bCs/>
          <w:cs/>
        </w:rPr>
        <w:t>พารามิเตอร์ที่ไม่ต้องติดตามผล</w:t>
      </w:r>
    </w:p>
    <w:p w14:paraId="7C475034" w14:textId="77777777" w:rsidR="00C219F0" w:rsidRDefault="00C219F0" w:rsidP="00061984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14:paraId="6D07AA3A" w14:textId="67352131" w:rsidR="00943833" w:rsidRPr="002A1892" w:rsidRDefault="00740FA2" w:rsidP="0006198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lang w:val="en-GB"/>
        </w:rPr>
      </w:pPr>
      <w:r w:rsidRPr="002A1892">
        <w:rPr>
          <w:rFonts w:ascii="Browallia New" w:hAnsi="Browallia New" w:cs="Browallia New"/>
          <w:cs/>
        </w:rPr>
        <w:tab/>
      </w:r>
      <w:r w:rsidRPr="002A1892">
        <w:rPr>
          <w:rFonts w:ascii="Browallia New" w:hAnsi="Browallia New" w:cs="Browallia New" w:hint="cs"/>
          <w:cs/>
          <w:lang w:val="en-GB"/>
        </w:rPr>
        <w:t>ไม่มี</w:t>
      </w:r>
    </w:p>
    <w:p w14:paraId="0BDFD79D" w14:textId="77777777" w:rsidR="00740FA2" w:rsidRPr="002A1892" w:rsidRDefault="00740FA2" w:rsidP="0006198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lang w:val="en-GB"/>
        </w:rPr>
      </w:pPr>
    </w:p>
    <w:p w14:paraId="152F6367" w14:textId="30B4D69F" w:rsidR="00F9455B" w:rsidRPr="00111215" w:rsidRDefault="004F5F18" w:rsidP="002A5963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s/>
        </w:rPr>
      </w:pPr>
      <w:r w:rsidRPr="00111215">
        <w:rPr>
          <w:rFonts w:ascii="Browallia New" w:hAnsi="Browallia New" w:cs="Browallia New"/>
          <w:b/>
          <w:bCs/>
        </w:rPr>
        <w:t>10</w:t>
      </w:r>
      <w:r w:rsidR="00C65126" w:rsidRPr="00111215">
        <w:rPr>
          <w:rFonts w:ascii="Browallia New" w:hAnsi="Browallia New" w:cs="Browallia New"/>
          <w:b/>
          <w:bCs/>
          <w:cs/>
        </w:rPr>
        <w:t>.  เอกสารอ้างอิง</w:t>
      </w:r>
    </w:p>
    <w:p w14:paraId="560525F5" w14:textId="2A02F25C" w:rsidR="001D3ECE" w:rsidRPr="00111215" w:rsidRDefault="00C65126" w:rsidP="002A5963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111215">
        <w:rPr>
          <w:rFonts w:ascii="Browallia New" w:hAnsi="Browallia New" w:cs="Browallia New"/>
          <w:b/>
          <w:bCs/>
        </w:rPr>
        <w:t xml:space="preserve">Clean Development Mechanism </w:t>
      </w:r>
      <w:r w:rsidRPr="00111215">
        <w:rPr>
          <w:rFonts w:ascii="Browallia New" w:hAnsi="Browallia New" w:cs="Browallia New"/>
          <w:b/>
          <w:bCs/>
          <w:cs/>
        </w:rPr>
        <w:t>(</w:t>
      </w:r>
      <w:r w:rsidRPr="00111215">
        <w:rPr>
          <w:rFonts w:ascii="Browallia New" w:hAnsi="Browallia New" w:cs="Browallia New"/>
          <w:b/>
          <w:bCs/>
        </w:rPr>
        <w:t>CDM</w:t>
      </w:r>
      <w:r w:rsidRPr="00111215">
        <w:rPr>
          <w:rFonts w:ascii="Browallia New" w:hAnsi="Browallia New" w:cs="Browallia New"/>
          <w:b/>
          <w:bCs/>
          <w:cs/>
        </w:rPr>
        <w:t>)</w:t>
      </w:r>
    </w:p>
    <w:p w14:paraId="1E8E030B" w14:textId="6FF133F3" w:rsidR="00F9455B" w:rsidRPr="00111215" w:rsidRDefault="00BF3C8F" w:rsidP="002A5963">
      <w:pPr>
        <w:spacing w:after="0" w:line="240" w:lineRule="auto"/>
        <w:ind w:left="709" w:hanging="283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</w:rPr>
        <w:t>ACM0018 Electricity generation from biomas Ver.04</w:t>
      </w:r>
      <w:r w:rsidRPr="00111215">
        <w:rPr>
          <w:rFonts w:ascii="Browallia New" w:hAnsi="Browallia New" w:cs="Browallia New"/>
          <w:cs/>
        </w:rPr>
        <w:t xml:space="preserve"> </w:t>
      </w:r>
    </w:p>
    <w:p w14:paraId="1362DFF3" w14:textId="734C212A" w:rsidR="00BF3C8F" w:rsidRPr="00111215" w:rsidRDefault="00A14AE6" w:rsidP="002A5963">
      <w:pPr>
        <w:spacing w:after="0" w:line="240" w:lineRule="auto"/>
        <w:ind w:left="709" w:hanging="283"/>
        <w:jc w:val="thaiDistribute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</w:rPr>
        <w:t>AMS-I.C._Thermal energy production ver</w:t>
      </w:r>
      <w:r w:rsidRPr="00111215">
        <w:rPr>
          <w:rFonts w:ascii="Browallia New" w:hAnsi="Browallia New" w:cs="Browallia New"/>
          <w:cs/>
        </w:rPr>
        <w:t>22</w:t>
      </w:r>
    </w:p>
    <w:p w14:paraId="4AA13E1F" w14:textId="5F9056D7" w:rsidR="00E962E8" w:rsidRPr="00111215" w:rsidRDefault="00E962E8" w:rsidP="00EC7030">
      <w:pPr>
        <w:spacing w:after="0" w:line="240" w:lineRule="auto"/>
        <w:ind w:left="709" w:hanging="283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  <w:color w:val="000000" w:themeColor="text1"/>
        </w:rPr>
        <w:t>T</w:t>
      </w:r>
      <w:r w:rsidR="00EC7030">
        <w:rPr>
          <w:rFonts w:ascii="Browallia New" w:hAnsi="Browallia New" w:cs="Browallia New"/>
          <w:color w:val="000000" w:themeColor="text1"/>
        </w:rPr>
        <w:t>OOL</w:t>
      </w:r>
      <w:r w:rsidRPr="00111215">
        <w:rPr>
          <w:rFonts w:ascii="Browallia New" w:hAnsi="Browallia New" w:cs="Browallia New"/>
          <w:color w:val="000000" w:themeColor="text1"/>
        </w:rPr>
        <w:t xml:space="preserve"> </w:t>
      </w:r>
      <w:r w:rsidR="00EC7030">
        <w:rPr>
          <w:rFonts w:ascii="Browallia New" w:hAnsi="Browallia New" w:cs="Browallia New"/>
          <w:color w:val="000000" w:themeColor="text1"/>
        </w:rPr>
        <w:t>0</w:t>
      </w:r>
      <w:r w:rsidRPr="00111215">
        <w:rPr>
          <w:rFonts w:ascii="Browallia New" w:hAnsi="Browallia New" w:cs="Browallia New"/>
          <w:color w:val="000000" w:themeColor="text1"/>
        </w:rPr>
        <w:t>3 Tool to calculate project or leakage CO</w:t>
      </w:r>
      <w:r w:rsidRPr="00111215">
        <w:rPr>
          <w:rFonts w:ascii="Browallia New" w:hAnsi="Browallia New" w:cs="Browallia New"/>
          <w:color w:val="000000" w:themeColor="text1"/>
          <w:vertAlign w:val="subscript"/>
        </w:rPr>
        <w:t xml:space="preserve">2 </w:t>
      </w:r>
      <w:r w:rsidRPr="00111215">
        <w:rPr>
          <w:rFonts w:ascii="Browallia New" w:hAnsi="Browallia New" w:cs="Browallia New"/>
          <w:color w:val="000000" w:themeColor="text1"/>
        </w:rPr>
        <w:t>emissions from fossil fuel combustion</w:t>
      </w:r>
    </w:p>
    <w:p w14:paraId="76E2FB56" w14:textId="01652850" w:rsidR="00E962E8" w:rsidRPr="00111215" w:rsidRDefault="00E962E8" w:rsidP="00EC7030">
      <w:pPr>
        <w:spacing w:after="0" w:line="240" w:lineRule="auto"/>
        <w:ind w:left="709" w:hanging="283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  <w:color w:val="000000" w:themeColor="text1"/>
        </w:rPr>
        <w:t>T</w:t>
      </w:r>
      <w:r w:rsidR="00EC7030">
        <w:rPr>
          <w:rFonts w:ascii="Browallia New" w:hAnsi="Browallia New" w:cs="Browallia New"/>
          <w:color w:val="000000" w:themeColor="text1"/>
        </w:rPr>
        <w:t>OOL</w:t>
      </w:r>
      <w:r w:rsidRPr="00111215">
        <w:rPr>
          <w:rFonts w:ascii="Browallia New" w:hAnsi="Browallia New" w:cs="Browallia New"/>
          <w:color w:val="000000" w:themeColor="text1"/>
        </w:rPr>
        <w:t xml:space="preserve"> </w:t>
      </w:r>
      <w:r w:rsidR="00EC7030">
        <w:rPr>
          <w:rFonts w:ascii="Browallia New" w:hAnsi="Browallia New" w:cs="Browallia New"/>
          <w:color w:val="000000" w:themeColor="text1"/>
        </w:rPr>
        <w:t>0</w:t>
      </w:r>
      <w:r w:rsidRPr="00111215">
        <w:rPr>
          <w:rFonts w:ascii="Browallia New" w:hAnsi="Browallia New" w:cs="Browallia New"/>
          <w:color w:val="000000" w:themeColor="text1"/>
        </w:rPr>
        <w:t>5 Baseline, project and/or leakage emissions from electricity consumption and monitoring of electricity generation</w:t>
      </w:r>
    </w:p>
    <w:p w14:paraId="46FFA1E6" w14:textId="57F2C806" w:rsidR="00E962E8" w:rsidRPr="00E962E8" w:rsidRDefault="00E962E8" w:rsidP="00EC7030">
      <w:pPr>
        <w:spacing w:after="0" w:line="240" w:lineRule="auto"/>
        <w:ind w:left="709" w:hanging="283"/>
        <w:rPr>
          <w:rFonts w:ascii="Browallia New" w:hAnsi="Browallia New" w:cs="Browallia New"/>
        </w:rPr>
      </w:pPr>
      <w:r w:rsidRPr="00111215">
        <w:rPr>
          <w:rFonts w:ascii="Browallia New" w:hAnsi="Browallia New" w:cs="Browallia New"/>
        </w:rPr>
        <w:t>TOOL16: Project and leakage emissions from biomass</w:t>
      </w:r>
    </w:p>
    <w:p w14:paraId="54CB1C65" w14:textId="77777777" w:rsidR="00B71077" w:rsidRDefault="00B71077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273F15B8" w14:textId="124DFC0C" w:rsidR="007A7957" w:rsidRDefault="007A7957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p w14:paraId="7217B13E" w14:textId="77777777" w:rsidR="007A7957" w:rsidRPr="006722B6" w:rsidRDefault="007A7957" w:rsidP="007A7957">
      <w:pPr>
        <w:spacing w:before="0" w:after="0" w:line="240" w:lineRule="auto"/>
        <w:ind w:left="709" w:hanging="425"/>
        <w:rPr>
          <w:rFonts w:ascii="Browallia New" w:hAnsi="Browallia New" w:cs="Browallia New"/>
          <w:sz w:val="20"/>
          <w:szCs w:val="20"/>
          <w: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7A7957" w:rsidRPr="00CE1D2B" w14:paraId="5F73CFB2" w14:textId="77777777" w:rsidTr="00A62566"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8346" w14:textId="661CDD0E" w:rsidR="007A7957" w:rsidRPr="001F4921" w:rsidRDefault="007A7957" w:rsidP="001F492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44"/>
                <w:szCs w:val="44"/>
              </w:rPr>
            </w:pPr>
            <w:r w:rsidRPr="00CE1D2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Pr="00CE1D2B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  <w:t>บันทึก</w:t>
            </w:r>
            <w:r w:rsidR="0016378E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การแก้ไข</w:t>
            </w:r>
            <w:r w:rsidR="003B41DD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 xml:space="preserve"> </w:t>
            </w:r>
            <w:r w:rsidR="001F4921" w:rsidRPr="001F4921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T-VER</w:t>
            </w:r>
            <w:r w:rsidR="001F4921" w:rsidRPr="001F4921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  <w:t>-</w:t>
            </w:r>
            <w:r w:rsidR="001F4921" w:rsidRPr="001F4921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P-METH</w:t>
            </w:r>
            <w:r w:rsidR="001F4921" w:rsidRPr="001F4921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  <w:t>-</w:t>
            </w:r>
            <w:r w:rsidR="001F4921" w:rsidRPr="001F4921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01-03</w:t>
            </w:r>
          </w:p>
        </w:tc>
      </w:tr>
    </w:tbl>
    <w:p w14:paraId="78F3D380" w14:textId="77777777" w:rsidR="007A7957" w:rsidRPr="00CE1D2B" w:rsidRDefault="007A7957" w:rsidP="007A7957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296"/>
        <w:gridCol w:w="1890"/>
        <w:gridCol w:w="4842"/>
      </w:tblGrid>
      <w:tr w:rsidR="007A7957" w:rsidRPr="00CE1D2B" w14:paraId="4FD06E2B" w14:textId="77777777" w:rsidTr="00234979">
        <w:trPr>
          <w:trHeight w:val="60"/>
          <w:tblHeader/>
        </w:trPr>
        <w:tc>
          <w:tcPr>
            <w:tcW w:w="1039" w:type="dxa"/>
            <w:shd w:val="clear" w:color="auto" w:fill="auto"/>
          </w:tcPr>
          <w:p w14:paraId="3D05CEA9" w14:textId="77777777" w:rsidR="007A7957" w:rsidRPr="005172C4" w:rsidRDefault="007A7957" w:rsidP="00A6256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172C4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296" w:type="dxa"/>
            <w:shd w:val="clear" w:color="auto" w:fill="auto"/>
          </w:tcPr>
          <w:p w14:paraId="22D5F84C" w14:textId="77777777" w:rsidR="007A7957" w:rsidRPr="005172C4" w:rsidRDefault="007A7957" w:rsidP="00A6256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172C4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890" w:type="dxa"/>
            <w:shd w:val="clear" w:color="auto" w:fill="auto"/>
          </w:tcPr>
          <w:p w14:paraId="05A3395B" w14:textId="77777777" w:rsidR="007A7957" w:rsidRPr="005172C4" w:rsidRDefault="007A7957" w:rsidP="00A6256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172C4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842" w:type="dxa"/>
            <w:shd w:val="clear" w:color="auto" w:fill="auto"/>
          </w:tcPr>
          <w:p w14:paraId="61DBFEF2" w14:textId="77777777" w:rsidR="007A7957" w:rsidRPr="005172C4" w:rsidRDefault="007A7957" w:rsidP="00A6256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5172C4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234979" w:rsidRPr="00234979" w14:paraId="269A502A" w14:textId="77777777" w:rsidTr="00234979">
        <w:trPr>
          <w:trHeight w:val="40"/>
        </w:trPr>
        <w:tc>
          <w:tcPr>
            <w:tcW w:w="1039" w:type="dxa"/>
            <w:shd w:val="clear" w:color="auto" w:fill="auto"/>
          </w:tcPr>
          <w:p w14:paraId="13E4E139" w14:textId="5161FCE2" w:rsidR="00AF142B" w:rsidRPr="00234979" w:rsidRDefault="00AF142B" w:rsidP="00AF142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4979">
              <w:rPr>
                <w:rFonts w:ascii="Browallia New" w:hAnsi="Browallia New" w:cs="Browallia New"/>
              </w:rPr>
              <w:t>0</w:t>
            </w:r>
            <w:r w:rsidR="00561BD4" w:rsidRPr="00234979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14:paraId="4EA0F6FC" w14:textId="2E7BC1A0" w:rsidR="00AF142B" w:rsidRPr="00234979" w:rsidRDefault="00561BD4" w:rsidP="00AF142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4979"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14:paraId="103012FE" w14:textId="3573DF28" w:rsidR="00AF142B" w:rsidRPr="00234979" w:rsidRDefault="00AF142B" w:rsidP="0023497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34979">
              <w:rPr>
                <w:rFonts w:ascii="Browallia New" w:hAnsi="Browallia New" w:cs="Browallia New" w:hint="cs"/>
                <w:cs/>
              </w:rPr>
              <w:t>1</w:t>
            </w:r>
            <w:r w:rsidRPr="00234979">
              <w:rPr>
                <w:rFonts w:ascii="Browallia New" w:hAnsi="Browallia New" w:cs="Browallia New"/>
              </w:rPr>
              <w:t xml:space="preserve"> </w:t>
            </w:r>
            <w:r w:rsidRPr="00234979">
              <w:rPr>
                <w:rFonts w:ascii="Browallia New" w:hAnsi="Browallia New" w:cs="Browallia New" w:hint="cs"/>
                <w:cs/>
              </w:rPr>
              <w:t>มี</w:t>
            </w:r>
            <w:r w:rsidR="00234979">
              <w:rPr>
                <w:rFonts w:ascii="Browallia New" w:hAnsi="Browallia New" w:cs="Browallia New" w:hint="cs"/>
                <w:cs/>
              </w:rPr>
              <w:t>นา</w:t>
            </w:r>
            <w:r w:rsidRPr="00234979">
              <w:rPr>
                <w:rFonts w:ascii="Browallia New" w:hAnsi="Browallia New" w:cs="Browallia New" w:hint="cs"/>
                <w:cs/>
              </w:rPr>
              <w:t>ค</w:t>
            </w:r>
            <w:r w:rsidR="00234979">
              <w:rPr>
                <w:rFonts w:ascii="Browallia New" w:hAnsi="Browallia New" w:cs="Browallia New" w:hint="cs"/>
                <w:cs/>
              </w:rPr>
              <w:t>ม</w:t>
            </w:r>
            <w:r w:rsidRPr="00234979">
              <w:rPr>
                <w:rFonts w:ascii="Browallia New" w:hAnsi="Browallia New" w:cs="Browallia New" w:hint="cs"/>
                <w:cs/>
              </w:rPr>
              <w:t xml:space="preserve"> </w:t>
            </w:r>
            <w:r w:rsidR="00234979">
              <w:rPr>
                <w:rFonts w:ascii="Browallia New" w:hAnsi="Browallia New" w:cs="Browallia New" w:hint="cs"/>
                <w:cs/>
              </w:rPr>
              <w:t>25</w:t>
            </w:r>
            <w:r w:rsidRPr="00234979">
              <w:rPr>
                <w:rFonts w:ascii="Browallia New" w:hAnsi="Browallia New" w:cs="Browallia New"/>
              </w:rPr>
              <w:t>66</w:t>
            </w:r>
          </w:p>
        </w:tc>
        <w:tc>
          <w:tcPr>
            <w:tcW w:w="4842" w:type="dxa"/>
            <w:shd w:val="clear" w:color="auto" w:fill="auto"/>
          </w:tcPr>
          <w:p w14:paraId="321CB616" w14:textId="482D80B1" w:rsidR="00561BD4" w:rsidRPr="00234979" w:rsidRDefault="00561BD4" w:rsidP="00561BD4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234979">
              <w:rPr>
                <w:rFonts w:ascii="Browallia New" w:hAnsi="Browallia New" w:cs="Browallia New" w:hint="cs"/>
                <w:szCs w:val="32"/>
                <w:cs/>
              </w:rPr>
              <w:t xml:space="preserve">เปลี่ยนแปลงจากรหัสเอกสารเดิม </w:t>
            </w:r>
            <w:r w:rsidRPr="00234979">
              <w:rPr>
                <w:rFonts w:ascii="Browallia New" w:hAnsi="Browallia New" w:cs="Browallia New"/>
                <w:szCs w:val="32"/>
              </w:rPr>
              <w:t>TVER-METH-01-03 Version 01</w:t>
            </w:r>
          </w:p>
          <w:p w14:paraId="76C31E53" w14:textId="5CE757B6" w:rsidR="00B51A7A" w:rsidRPr="00234979" w:rsidRDefault="00B51A7A" w:rsidP="00AF142B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234979">
              <w:rPr>
                <w:rFonts w:ascii="Browallia New" w:hAnsi="Browallia New" w:cs="Browallia New" w:hint="cs"/>
                <w:szCs w:val="32"/>
                <w:cs/>
              </w:rPr>
              <w:t>แก้ไขชื่อระเบียบวิธีฯ ภาษาอังกฤษ</w:t>
            </w:r>
          </w:p>
          <w:p w14:paraId="0001846B" w14:textId="5AA22DF2" w:rsidR="00AF142B" w:rsidRPr="00234979" w:rsidRDefault="00AF142B" w:rsidP="00AF142B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234979">
              <w:rPr>
                <w:rFonts w:ascii="Browallia New" w:hAnsi="Browallia New" w:cs="Browallia New" w:hint="cs"/>
                <w:szCs w:val="32"/>
                <w:cs/>
              </w:rPr>
              <w:t>เพิ่ม</w:t>
            </w:r>
            <w:r w:rsidR="00234979" w:rsidRPr="00234979">
              <w:rPr>
                <w:rFonts w:ascii="Browallia New" w:hAnsi="Browallia New" w:cs="Browallia New" w:hint="cs"/>
                <w:szCs w:val="32"/>
                <w:cs/>
              </w:rPr>
              <w:t>คำอธิบายวันเริ่มดำเนินโครงการ</w:t>
            </w:r>
          </w:p>
          <w:p w14:paraId="3CBC9490" w14:textId="77777777" w:rsidR="00913646" w:rsidRPr="00234979" w:rsidRDefault="00AF142B" w:rsidP="00913646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</w:rPr>
            </w:pPr>
            <w:r w:rsidRPr="00234979">
              <w:rPr>
                <w:rFonts w:ascii="Browallia New" w:hAnsi="Browallia New" w:cs="Browallia New" w:hint="cs"/>
                <w:szCs w:val="32"/>
                <w:cs/>
              </w:rPr>
              <w:t xml:space="preserve">เปลี่ยนสัญลักษณ์และความหมายของพารามิเตอร์ </w:t>
            </w:r>
            <w:r w:rsidRPr="00234979">
              <w:rPr>
                <w:rFonts w:ascii="Browallia New" w:hAnsi="Browallia New" w:cs="Browallia New"/>
                <w:szCs w:val="32"/>
              </w:rPr>
              <w:t>EF</w:t>
            </w:r>
            <w:r w:rsidRPr="00234979">
              <w:rPr>
                <w:rFonts w:ascii="Browallia New" w:hAnsi="Browallia New" w:cs="Browallia New"/>
                <w:szCs w:val="32"/>
                <w:vertAlign w:val="subscript"/>
              </w:rPr>
              <w:t>Grid,y</w:t>
            </w:r>
            <w:r w:rsidRPr="00234979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234979">
              <w:rPr>
                <w:rFonts w:ascii="Browallia New" w:hAnsi="Browallia New" w:cs="Browallia New" w:hint="cs"/>
                <w:szCs w:val="32"/>
                <w:cs/>
              </w:rPr>
              <w:t>และแก้ไขแหล่งข้อมูล</w:t>
            </w:r>
          </w:p>
          <w:p w14:paraId="1F554DE7" w14:textId="58F7FD48" w:rsidR="00AF142B" w:rsidRPr="00234979" w:rsidRDefault="00AF142B" w:rsidP="00913646">
            <w:pPr>
              <w:pStyle w:val="ListParagraph"/>
              <w:numPr>
                <w:ilvl w:val="0"/>
                <w:numId w:val="50"/>
              </w:numPr>
              <w:spacing w:before="0" w:after="0" w:line="240" w:lineRule="auto"/>
              <w:ind w:left="176" w:hanging="142"/>
              <w:contextualSpacing w:val="0"/>
              <w:jc w:val="thaiDistribute"/>
              <w:rPr>
                <w:rFonts w:ascii="Browallia New" w:hAnsi="Browallia New" w:cs="Browallia New"/>
                <w:cs/>
              </w:rPr>
            </w:pPr>
            <w:r w:rsidRPr="00234979">
              <w:rPr>
                <w:rFonts w:ascii="Browallia New" w:hAnsi="Browallia New" w:cs="Browallia New" w:hint="cs"/>
                <w:szCs w:val="32"/>
                <w:cs/>
              </w:rPr>
              <w:t>แก้ไขคำ “พลังงานไฟฟ้า” เป็น “ไฟฟ้า</w:t>
            </w:r>
            <w:r w:rsidRPr="00234979">
              <w:rPr>
                <w:rFonts w:ascii="Browallia New" w:hAnsi="Browallia New" w:cs="Browallia New"/>
                <w:szCs w:val="32"/>
              </w:rPr>
              <w:t>”</w:t>
            </w:r>
          </w:p>
        </w:tc>
      </w:tr>
      <w:tr w:rsidR="00AF142B" w:rsidRPr="00CE1D2B" w14:paraId="68413E8B" w14:textId="77777777" w:rsidTr="00234979">
        <w:trPr>
          <w:trHeight w:val="40"/>
        </w:trPr>
        <w:tc>
          <w:tcPr>
            <w:tcW w:w="1039" w:type="dxa"/>
            <w:shd w:val="clear" w:color="auto" w:fill="auto"/>
          </w:tcPr>
          <w:p w14:paraId="0A1F42D0" w14:textId="41F39416" w:rsidR="00AF142B" w:rsidRPr="005172C4" w:rsidRDefault="00AF142B" w:rsidP="00AF142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01</w:t>
            </w:r>
          </w:p>
        </w:tc>
        <w:tc>
          <w:tcPr>
            <w:tcW w:w="1296" w:type="dxa"/>
            <w:shd w:val="clear" w:color="auto" w:fill="auto"/>
          </w:tcPr>
          <w:p w14:paraId="6C52DB35" w14:textId="5DF18337" w:rsidR="00AF142B" w:rsidRPr="005172C4" w:rsidRDefault="00AF142B" w:rsidP="00AF142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14:paraId="41B0828E" w14:textId="0618D39E" w:rsidR="00AF142B" w:rsidRDefault="00AF142B" w:rsidP="0023497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24 </w:t>
            </w:r>
            <w:r>
              <w:rPr>
                <w:rFonts w:ascii="Browallia New" w:hAnsi="Browallia New" w:cs="Browallia New" w:hint="cs"/>
                <w:cs/>
              </w:rPr>
              <w:t>ส</w:t>
            </w:r>
            <w:r w:rsidR="00234979">
              <w:rPr>
                <w:rFonts w:ascii="Browallia New" w:hAnsi="Browallia New" w:cs="Browallia New" w:hint="cs"/>
                <w:cs/>
              </w:rPr>
              <w:t>ิงหา</w:t>
            </w:r>
            <w:r>
              <w:rPr>
                <w:rFonts w:ascii="Browallia New" w:hAnsi="Browallia New" w:cs="Browallia New" w:hint="cs"/>
                <w:cs/>
              </w:rPr>
              <w:t>ค</w:t>
            </w:r>
            <w:r w:rsidR="00234979">
              <w:rPr>
                <w:rFonts w:ascii="Browallia New" w:hAnsi="Browallia New" w:cs="Browallia New" w:hint="cs"/>
                <w:cs/>
              </w:rPr>
              <w:t>ม</w:t>
            </w:r>
            <w:r>
              <w:rPr>
                <w:rFonts w:ascii="Browallia New" w:hAnsi="Browallia New" w:cs="Browallia New" w:hint="cs"/>
                <w:cs/>
              </w:rPr>
              <w:t xml:space="preserve"> </w:t>
            </w:r>
            <w:r w:rsidR="00234979">
              <w:rPr>
                <w:rFonts w:ascii="Browallia New" w:hAnsi="Browallia New" w:cs="Browallia New"/>
              </w:rPr>
              <w:t>25</w:t>
            </w:r>
            <w:r>
              <w:rPr>
                <w:rFonts w:ascii="Browallia New" w:hAnsi="Browallia New" w:cs="Browallia New"/>
              </w:rPr>
              <w:t>65</w:t>
            </w:r>
          </w:p>
        </w:tc>
        <w:tc>
          <w:tcPr>
            <w:tcW w:w="4842" w:type="dxa"/>
            <w:shd w:val="clear" w:color="auto" w:fill="auto"/>
          </w:tcPr>
          <w:p w14:paraId="2B8D56A2" w14:textId="20645646" w:rsidR="00AF142B" w:rsidRPr="000052E0" w:rsidRDefault="00AF142B" w:rsidP="00AF142B">
            <w:pPr>
              <w:spacing w:before="0" w:after="0" w:line="240" w:lineRule="auto"/>
              <w:ind w:left="34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การเริ่มใช้ครั้งแรก</w:t>
            </w:r>
          </w:p>
        </w:tc>
      </w:tr>
    </w:tbl>
    <w:p w14:paraId="2A095575" w14:textId="77777777" w:rsidR="007A7957" w:rsidRPr="00CE1D2B" w:rsidRDefault="007A7957" w:rsidP="007A7957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14:paraId="43201FC1" w14:textId="77777777" w:rsidR="007A7957" w:rsidRPr="00343012" w:rsidRDefault="007A7957" w:rsidP="007A7957">
      <w:pPr>
        <w:spacing w:before="0" w:after="0" w:line="240" w:lineRule="auto"/>
        <w:rPr>
          <w:rFonts w:ascii="Browallia New" w:hAnsi="Browallia New" w:cs="Browallia New"/>
        </w:rPr>
      </w:pPr>
    </w:p>
    <w:p w14:paraId="04A6EF0E" w14:textId="77777777" w:rsidR="00E6023C" w:rsidRPr="007A7957" w:rsidRDefault="00E6023C" w:rsidP="002A5963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</w:p>
    <w:sectPr w:rsidR="00E6023C" w:rsidRPr="007A7957" w:rsidSect="00120CB8">
      <w:headerReference w:type="default" r:id="rId9"/>
      <w:footerReference w:type="default" r:id="rId10"/>
      <w:pgSz w:w="11906" w:h="16838"/>
      <w:pgMar w:top="1418" w:right="1133" w:bottom="156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9ADC2" w14:textId="77777777" w:rsidR="00F63F9C" w:rsidRDefault="00F63F9C" w:rsidP="00B21732">
      <w:pPr>
        <w:spacing w:after="0" w:line="240" w:lineRule="auto"/>
      </w:pPr>
      <w:r>
        <w:separator/>
      </w:r>
    </w:p>
  </w:endnote>
  <w:endnote w:type="continuationSeparator" w:id="0">
    <w:p w14:paraId="15F3AD6B" w14:textId="77777777" w:rsidR="00F63F9C" w:rsidRDefault="00F63F9C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" w:fontKey="{ABFEC02D-1D50-41D4-BF7D-DD387F5081D8}"/>
    <w:embedBold r:id="rId2" w:fontKey="{4DC12869-088C-45C4-A713-62CCC06556E7}"/>
    <w:embedItalic r:id="rId3" w:fontKey="{4BBDFFA1-47EE-4D4C-991B-1721D3F454FC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MS Gothic"/>
    <w:charset w:val="01"/>
    <w:family w:val="swiss"/>
    <w:pitch w:val="variable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4" w:fontKey="{9A46434F-EDCC-469F-9977-AD09FE84A034}"/>
    <w:embedBold r:id="rId5" w:fontKey="{E1A8EDE9-966E-4DC5-BF3E-4608A0601338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2BBD5" w14:textId="77777777" w:rsidR="00A62566" w:rsidRPr="005D6FDD" w:rsidRDefault="00A62566" w:rsidP="00BC15C0">
    <w:pPr>
      <w:pStyle w:val="Footer"/>
      <w:spacing w:before="0" w:after="0" w:line="240" w:lineRule="auto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  <w:cs/>
      </w:rPr>
      <w:t>องค์การบริหารจัดการก๊าซเรือนกระจก (องค์การมหาชน) (อบก.)</w:t>
    </w:r>
  </w:p>
  <w:p w14:paraId="11CC9341" w14:textId="77777777" w:rsidR="00A62566" w:rsidRPr="005D6FDD" w:rsidRDefault="00A62566" w:rsidP="00BC15C0">
    <w:pPr>
      <w:pStyle w:val="Footer"/>
      <w:spacing w:before="0" w:after="0" w:line="240" w:lineRule="auto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</w:rPr>
      <w:t xml:space="preserve">Thailand Greenhouse Gas Management Organization </w:t>
    </w:r>
    <w:r w:rsidRPr="005D6FDD">
      <w:rPr>
        <w:rFonts w:ascii="BrowalliaUPC" w:hAnsi="BrowalliaUPC" w:cs="BrowalliaUPC"/>
        <w:b/>
        <w:bCs/>
        <w:sz w:val="28"/>
        <w:szCs w:val="28"/>
        <w:cs/>
      </w:rPr>
      <w:t>(</w:t>
    </w:r>
    <w:r w:rsidRPr="005D6FDD">
      <w:rPr>
        <w:rFonts w:ascii="BrowalliaUPC" w:hAnsi="BrowalliaUPC" w:cs="BrowalliaUPC"/>
        <w:b/>
        <w:bCs/>
        <w:sz w:val="28"/>
        <w:szCs w:val="28"/>
      </w:rPr>
      <w:t>Public Organization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 (</w:t>
    </w:r>
    <w:r w:rsidRPr="005D6FDD">
      <w:rPr>
        <w:rFonts w:ascii="BrowalliaUPC" w:hAnsi="BrowalliaUPC" w:cs="BrowalliaUPC"/>
        <w:b/>
        <w:bCs/>
        <w:sz w:val="28"/>
        <w:szCs w:val="28"/>
      </w:rPr>
      <w:t>TGO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BAB81" w14:textId="77777777" w:rsidR="00F63F9C" w:rsidRDefault="00F63F9C" w:rsidP="00B21732">
      <w:pPr>
        <w:spacing w:after="0" w:line="240" w:lineRule="auto"/>
      </w:pPr>
      <w:r>
        <w:separator/>
      </w:r>
    </w:p>
  </w:footnote>
  <w:footnote w:type="continuationSeparator" w:id="0">
    <w:p w14:paraId="091F8D02" w14:textId="77777777" w:rsidR="00F63F9C" w:rsidRDefault="00F63F9C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B912C" w14:textId="0B7D8D3E" w:rsidR="00A62566" w:rsidRPr="0087452D" w:rsidRDefault="00A62566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0CE37C6" wp14:editId="21F3CA64">
              <wp:simplePos x="0" y="0"/>
              <wp:positionH relativeFrom="page">
                <wp:posOffset>6705600</wp:posOffset>
              </wp:positionH>
              <wp:positionV relativeFrom="page">
                <wp:posOffset>330200</wp:posOffset>
              </wp:positionV>
              <wp:extent cx="895350" cy="28321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28321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6FFEC5" w14:textId="406EA270" w:rsidR="00A62566" w:rsidRPr="00CE5060" w:rsidRDefault="00A62566" w:rsidP="00F877F7">
                          <w:pPr>
                            <w:spacing w:before="0" w:after="0" w:line="240" w:lineRule="auto"/>
                            <w:ind w:left="0"/>
                            <w:jc w:val="center"/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 PAGE   \</w:instrTex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C6AAE"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E37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8pt;margin-top:26pt;width:70.5pt;height:22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" o:allowincell="f" fillcolor="#4f81bd" stroked="f">
              <v:textbox inset=",0,,0">
                <w:txbxContent>
                  <w:p w14:paraId="5F6FFEC5" w14:textId="406EA270" w:rsidR="00A62566" w:rsidRPr="00CE5060" w:rsidRDefault="00A62566" w:rsidP="00F877F7">
                    <w:pPr>
                      <w:spacing w:before="0" w:after="0" w:line="240" w:lineRule="auto"/>
                      <w:ind w:left="0"/>
                      <w:jc w:val="center"/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 PAGE   \</w:instrTex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  <w:cs/>
                      </w:rPr>
                      <w:instrText xml:space="preserve">* </w:instrTex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MERGEFORMAT </w:instrTex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7C6AAE"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AF6A78E" wp14:editId="63729BDF">
              <wp:simplePos x="0" y="0"/>
              <wp:positionH relativeFrom="page">
                <wp:posOffset>914400</wp:posOffset>
              </wp:positionH>
              <wp:positionV relativeFrom="page">
                <wp:posOffset>301625</wp:posOffset>
              </wp:positionV>
              <wp:extent cx="5731510" cy="436245"/>
              <wp:effectExtent l="0" t="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-34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851"/>
                            <w:gridCol w:w="4678"/>
                            <w:gridCol w:w="3458"/>
                          </w:tblGrid>
                          <w:tr w:rsidR="00A62566" w:rsidRPr="00482240" w14:paraId="67CDD02E" w14:textId="77777777" w:rsidTr="00CE5060">
                            <w:tc>
                              <w:tcPr>
                                <w:tcW w:w="851" w:type="dxa"/>
                              </w:tcPr>
                              <w:p w14:paraId="16542F69" w14:textId="77777777" w:rsidR="00A62566" w:rsidRPr="00482240" w:rsidRDefault="00A62566" w:rsidP="00CE5060">
                                <w:pPr>
                                  <w:spacing w:before="0" w:after="0" w:line="240" w:lineRule="auto"/>
                                  <w:ind w:left="0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noProof/>
                                  </w:rPr>
                                  <w:drawing>
                                    <wp:inline distT="0" distB="0" distL="0" distR="0" wp14:anchorId="36A67370" wp14:editId="2AA754B3">
                                      <wp:extent cx="307975" cy="321310"/>
                                      <wp:effectExtent l="0" t="0" r="0" b="0"/>
                                      <wp:docPr id="15" name="Picture 0" descr="TVER 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0" descr="TVER 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7975" cy="3213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678" w:type="dxa"/>
                                <w:vAlign w:val="center"/>
                              </w:tcPr>
                              <w:p w14:paraId="36AB7EE0" w14:textId="4253E21E" w:rsidR="00A62566" w:rsidRPr="001B0D82" w:rsidRDefault="00A62566" w:rsidP="00CE5060">
                                <w:pPr>
                                  <w:spacing w:before="0" w:after="0" w:line="240" w:lineRule="auto"/>
                                  <w:ind w:left="34"/>
                                  <w:rPr>
                                    <w:rFonts w:ascii="BrowalliaUPC" w:hAnsi="BrowalliaUPC" w:cs="BrowalliaUPC"/>
                                    <w:sz w:val="28"/>
                                    <w:szCs w:val="28"/>
                                  </w:rPr>
                                </w:pP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Thailand Voluntary Emission Reduction</w:t>
                                </w:r>
                                <w:r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Program</w:t>
                                </w:r>
                              </w:p>
                            </w:tc>
                            <w:tc>
                              <w:tcPr>
                                <w:tcW w:w="3458" w:type="dxa"/>
                                <w:vAlign w:val="center"/>
                              </w:tcPr>
                              <w:p w14:paraId="6C2F25E6" w14:textId="6BAA80B2" w:rsidR="00A62566" w:rsidRPr="001B0D82" w:rsidRDefault="00A62566" w:rsidP="006A09EA">
                                <w:pPr>
                                  <w:spacing w:before="0" w:after="0" w:line="240" w:lineRule="auto"/>
                                  <w:ind w:left="203"/>
                                  <w:jc w:val="center"/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</w:t>
                                </w:r>
                                <w:r w:rsidR="004230FA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VER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="004230FA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P-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METH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01-03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Version 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0</w:t>
                                </w:r>
                                <w:r w:rsidR="004230FA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5DB856A4" w14:textId="77777777" w:rsidR="00A62566" w:rsidRPr="00482240" w:rsidRDefault="00A62566" w:rsidP="003A7941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F6A78E" id="Text Box 2" o:spid="_x0000_s1027" type="#_x0000_t202" style="position:absolute;left:0;text-align:left;margin-left:1in;margin-top:23.75pt;width:451.3pt;height:34.3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" o:allowincell="f" filled="f" stroked="f">
              <v:textbox inset=",0,,0">
                <w:txbxContent>
                  <w:tbl>
                    <w:tblPr>
                      <w:tblW w:w="0" w:type="auto"/>
                      <w:tblInd w:w="-3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51"/>
                      <w:gridCol w:w="4678"/>
                      <w:gridCol w:w="3458"/>
                    </w:tblGrid>
                    <w:tr w:rsidR="00A62566" w:rsidRPr="00482240" w14:paraId="67CDD02E" w14:textId="77777777" w:rsidTr="00CE5060">
                      <w:tc>
                        <w:tcPr>
                          <w:tcW w:w="851" w:type="dxa"/>
                        </w:tcPr>
                        <w:p w14:paraId="16542F69" w14:textId="77777777" w:rsidR="00A62566" w:rsidRPr="00482240" w:rsidRDefault="00A62566" w:rsidP="00CE5060">
                          <w:pPr>
                            <w:spacing w:before="0" w:after="0" w:line="240" w:lineRule="auto"/>
                            <w:ind w:left="0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noProof/>
                            </w:rPr>
                            <w:drawing>
                              <wp:inline distT="0" distB="0" distL="0" distR="0" wp14:anchorId="36A67370" wp14:editId="2AA754B3">
                                <wp:extent cx="307975" cy="321310"/>
                                <wp:effectExtent l="0" t="0" r="0" b="0"/>
                                <wp:docPr id="15" name="Picture 0" descr="TVER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TVER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7975" cy="321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678" w:type="dxa"/>
                          <w:vAlign w:val="center"/>
                        </w:tcPr>
                        <w:p w14:paraId="36AB7EE0" w14:textId="4253E21E" w:rsidR="00A62566" w:rsidRPr="001B0D82" w:rsidRDefault="00A62566" w:rsidP="00CE5060">
                          <w:pPr>
                            <w:spacing w:before="0" w:after="0" w:line="240" w:lineRule="auto"/>
                            <w:ind w:left="34"/>
                            <w:rPr>
                              <w:rFonts w:ascii="BrowalliaUPC" w:hAnsi="BrowalliaUPC" w:cs="BrowalliaUPC"/>
                              <w:sz w:val="28"/>
                              <w:szCs w:val="28"/>
                            </w:rPr>
                          </w:pP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Thailand Voluntary Emission Reduction</w:t>
                          </w:r>
                          <w:r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Program</w:t>
                          </w:r>
                        </w:p>
                      </w:tc>
                      <w:tc>
                        <w:tcPr>
                          <w:tcW w:w="3458" w:type="dxa"/>
                          <w:vAlign w:val="center"/>
                        </w:tcPr>
                        <w:p w14:paraId="6C2F25E6" w14:textId="6BAA80B2" w:rsidR="00A62566" w:rsidRPr="001B0D82" w:rsidRDefault="00A62566" w:rsidP="006A09EA">
                          <w:pPr>
                            <w:spacing w:before="0" w:after="0" w:line="240" w:lineRule="auto"/>
                            <w:ind w:left="203"/>
                            <w:jc w:val="center"/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  <w:lang w:val="en-GB"/>
                            </w:rPr>
                          </w:pP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 w:rsidR="004230FA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VER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="004230FA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P-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METH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01-03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 xml:space="preserve"> Version 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0</w:t>
                          </w:r>
                          <w:r w:rsidR="004230FA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</w:p>
                      </w:tc>
                    </w:tr>
                  </w:tbl>
                  <w:p w14:paraId="5DB856A4" w14:textId="77777777" w:rsidR="00A62566" w:rsidRPr="00482240" w:rsidRDefault="00A62566" w:rsidP="003A7941">
                    <w:pPr>
                      <w:rPr>
                        <w:rFonts w:ascii="TH SarabunPSK" w:hAnsi="TH SarabunPSK" w:cs="TH SarabunPS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8F9"/>
    <w:multiLevelType w:val="multilevel"/>
    <w:tmpl w:val="EB6E73B0"/>
    <w:lvl w:ilvl="0">
      <w:start w:val="1"/>
      <w:numFmt w:val="decimal"/>
      <w:lvlText w:val="%1."/>
      <w:lvlJc w:val="left"/>
      <w:pPr>
        <w:ind w:left="3899" w:hanging="360"/>
      </w:pPr>
    </w:lvl>
    <w:lvl w:ilvl="1">
      <w:start w:val="2"/>
      <w:numFmt w:val="decimal"/>
      <w:isLgl/>
      <w:lvlText w:val="%1.%2"/>
      <w:lvlJc w:val="left"/>
      <w:pPr>
        <w:ind w:left="425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3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9" w:hanging="2160"/>
      </w:pPr>
      <w:rPr>
        <w:rFonts w:hint="default"/>
      </w:rPr>
    </w:lvl>
  </w:abstractNum>
  <w:abstractNum w:abstractNumId="1" w15:restartNumberingAfterBreak="0">
    <w:nsid w:val="07336A47"/>
    <w:multiLevelType w:val="hybridMultilevel"/>
    <w:tmpl w:val="E89E891E"/>
    <w:lvl w:ilvl="0" w:tplc="C822603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E686948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2" w:tplc="5AA6E974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839ED622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4" w:tplc="5BEE0C66">
      <w:start w:val="1"/>
      <w:numFmt w:val="bullet"/>
      <w:lvlText w:val="•"/>
      <w:lvlJc w:val="left"/>
      <w:pPr>
        <w:ind w:left="3042" w:hanging="360"/>
      </w:pPr>
      <w:rPr>
        <w:rFonts w:hint="default"/>
      </w:rPr>
    </w:lvl>
    <w:lvl w:ilvl="5" w:tplc="17AC5F78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6" w:tplc="0178BD38">
      <w:start w:val="1"/>
      <w:numFmt w:val="bullet"/>
      <w:lvlText w:val="•"/>
      <w:lvlJc w:val="left"/>
      <w:pPr>
        <w:ind w:left="4154" w:hanging="360"/>
      </w:pPr>
      <w:rPr>
        <w:rFonts w:hint="default"/>
      </w:rPr>
    </w:lvl>
    <w:lvl w:ilvl="7" w:tplc="96B2CF12">
      <w:start w:val="1"/>
      <w:numFmt w:val="bullet"/>
      <w:lvlText w:val="•"/>
      <w:lvlJc w:val="left"/>
      <w:pPr>
        <w:ind w:left="4709" w:hanging="360"/>
      </w:pPr>
      <w:rPr>
        <w:rFonts w:hint="default"/>
      </w:rPr>
    </w:lvl>
    <w:lvl w:ilvl="8" w:tplc="9602599A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</w:abstractNum>
  <w:abstractNum w:abstractNumId="2" w15:restartNumberingAfterBreak="0">
    <w:nsid w:val="07417693"/>
    <w:multiLevelType w:val="multilevel"/>
    <w:tmpl w:val="648A687A"/>
    <w:styleLink w:val="SDMTableBoxParaNumberedList"/>
    <w:lvl w:ilvl="0">
      <w:start w:val="1"/>
      <w:numFmt w:val="none"/>
      <w:pStyle w:val="SDMTableBoxParaNumbered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814252D"/>
    <w:multiLevelType w:val="multilevel"/>
    <w:tmpl w:val="C7F24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A958E6"/>
    <w:multiLevelType w:val="hybridMultilevel"/>
    <w:tmpl w:val="64BE6CE6"/>
    <w:lvl w:ilvl="0" w:tplc="0CFA19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7B4C45"/>
    <w:multiLevelType w:val="hybridMultilevel"/>
    <w:tmpl w:val="236EBCBC"/>
    <w:lvl w:ilvl="0" w:tplc="2736A788">
      <w:start w:val="1"/>
      <w:numFmt w:val="lowerLetter"/>
      <w:lvlText w:val="(%1)"/>
      <w:lvlJc w:val="left"/>
      <w:pPr>
        <w:ind w:left="547" w:hanging="461"/>
      </w:pPr>
      <w:rPr>
        <w:rFonts w:ascii="Browallia New" w:eastAsia="Arial" w:hAnsi="Browallia New" w:cs="Browallia New" w:hint="default"/>
        <w:w w:val="99"/>
      </w:rPr>
    </w:lvl>
    <w:lvl w:ilvl="1" w:tplc="BA807822">
      <w:start w:val="1"/>
      <w:numFmt w:val="bullet"/>
      <w:lvlText w:val="•"/>
      <w:lvlJc w:val="left"/>
      <w:pPr>
        <w:ind w:left="1123" w:hanging="461"/>
      </w:pPr>
      <w:rPr>
        <w:rFonts w:hint="default"/>
      </w:rPr>
    </w:lvl>
    <w:lvl w:ilvl="2" w:tplc="2B18BFA0">
      <w:start w:val="1"/>
      <w:numFmt w:val="bullet"/>
      <w:lvlText w:val="•"/>
      <w:lvlJc w:val="left"/>
      <w:pPr>
        <w:ind w:left="1707" w:hanging="461"/>
      </w:pPr>
      <w:rPr>
        <w:rFonts w:hint="default"/>
      </w:rPr>
    </w:lvl>
    <w:lvl w:ilvl="3" w:tplc="D0CEF7D4">
      <w:start w:val="1"/>
      <w:numFmt w:val="bullet"/>
      <w:lvlText w:val="•"/>
      <w:lvlJc w:val="left"/>
      <w:pPr>
        <w:ind w:left="2290" w:hanging="461"/>
      </w:pPr>
      <w:rPr>
        <w:rFonts w:hint="default"/>
      </w:rPr>
    </w:lvl>
    <w:lvl w:ilvl="4" w:tplc="425A04DC">
      <w:start w:val="1"/>
      <w:numFmt w:val="bullet"/>
      <w:lvlText w:val="•"/>
      <w:lvlJc w:val="left"/>
      <w:pPr>
        <w:ind w:left="2874" w:hanging="461"/>
      </w:pPr>
      <w:rPr>
        <w:rFonts w:hint="default"/>
      </w:rPr>
    </w:lvl>
    <w:lvl w:ilvl="5" w:tplc="ACE08C50">
      <w:start w:val="1"/>
      <w:numFmt w:val="bullet"/>
      <w:lvlText w:val="•"/>
      <w:lvlJc w:val="left"/>
      <w:pPr>
        <w:ind w:left="3457" w:hanging="461"/>
      </w:pPr>
      <w:rPr>
        <w:rFonts w:hint="default"/>
      </w:rPr>
    </w:lvl>
    <w:lvl w:ilvl="6" w:tplc="6A98C78C">
      <w:start w:val="1"/>
      <w:numFmt w:val="bullet"/>
      <w:lvlText w:val="•"/>
      <w:lvlJc w:val="left"/>
      <w:pPr>
        <w:ind w:left="4041" w:hanging="461"/>
      </w:pPr>
      <w:rPr>
        <w:rFonts w:hint="default"/>
      </w:rPr>
    </w:lvl>
    <w:lvl w:ilvl="7" w:tplc="FBACA196">
      <w:start w:val="1"/>
      <w:numFmt w:val="bullet"/>
      <w:lvlText w:val="•"/>
      <w:lvlJc w:val="left"/>
      <w:pPr>
        <w:ind w:left="4624" w:hanging="461"/>
      </w:pPr>
      <w:rPr>
        <w:rFonts w:hint="default"/>
      </w:rPr>
    </w:lvl>
    <w:lvl w:ilvl="8" w:tplc="6FCA2038">
      <w:start w:val="1"/>
      <w:numFmt w:val="bullet"/>
      <w:lvlText w:val="•"/>
      <w:lvlJc w:val="left"/>
      <w:pPr>
        <w:ind w:left="5208" w:hanging="461"/>
      </w:pPr>
      <w:rPr>
        <w:rFonts w:hint="default"/>
      </w:rPr>
    </w:lvl>
  </w:abstractNum>
  <w:abstractNum w:abstractNumId="6" w15:restartNumberingAfterBreak="0">
    <w:nsid w:val="0AB21255"/>
    <w:multiLevelType w:val="multilevel"/>
    <w:tmpl w:val="A28EC812"/>
    <w:lvl w:ilvl="0">
      <w:start w:val="1"/>
      <w:numFmt w:val="decimal"/>
      <w:suff w:val="nothing"/>
      <w:lvlText w:val="Equation 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B7B1B1B"/>
    <w:multiLevelType w:val="hybridMultilevel"/>
    <w:tmpl w:val="D18EF302"/>
    <w:lvl w:ilvl="0" w:tplc="03344F62">
      <w:start w:val="1"/>
      <w:numFmt w:val="decimal"/>
      <w:lvlText w:val="%1)"/>
      <w:lvlJc w:val="left"/>
      <w:pPr>
        <w:ind w:left="1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8" w15:restartNumberingAfterBreak="0">
    <w:nsid w:val="0BBE3B92"/>
    <w:multiLevelType w:val="hybridMultilevel"/>
    <w:tmpl w:val="08027262"/>
    <w:lvl w:ilvl="0" w:tplc="83142618">
      <w:numFmt w:val="bullet"/>
      <w:lvlText w:val=""/>
      <w:lvlJc w:val="left"/>
      <w:pPr>
        <w:ind w:left="551" w:hanging="40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C0A1F20">
      <w:numFmt w:val="bullet"/>
      <w:lvlText w:val="•"/>
      <w:lvlJc w:val="left"/>
      <w:pPr>
        <w:ind w:left="1141" w:hanging="406"/>
      </w:pPr>
      <w:rPr>
        <w:rFonts w:hint="default"/>
        <w:lang w:val="en-US" w:eastAsia="en-US" w:bidi="ar-SA"/>
      </w:rPr>
    </w:lvl>
    <w:lvl w:ilvl="2" w:tplc="513CBC46">
      <w:numFmt w:val="bullet"/>
      <w:lvlText w:val="•"/>
      <w:lvlJc w:val="left"/>
      <w:pPr>
        <w:ind w:left="1723" w:hanging="406"/>
      </w:pPr>
      <w:rPr>
        <w:rFonts w:hint="default"/>
        <w:lang w:val="en-US" w:eastAsia="en-US" w:bidi="ar-SA"/>
      </w:rPr>
    </w:lvl>
    <w:lvl w:ilvl="3" w:tplc="6D1E7EB6">
      <w:numFmt w:val="bullet"/>
      <w:lvlText w:val="•"/>
      <w:lvlJc w:val="left"/>
      <w:pPr>
        <w:ind w:left="2304" w:hanging="406"/>
      </w:pPr>
      <w:rPr>
        <w:rFonts w:hint="default"/>
        <w:lang w:val="en-US" w:eastAsia="en-US" w:bidi="ar-SA"/>
      </w:rPr>
    </w:lvl>
    <w:lvl w:ilvl="4" w:tplc="B3CE96D2">
      <w:numFmt w:val="bullet"/>
      <w:lvlText w:val="•"/>
      <w:lvlJc w:val="left"/>
      <w:pPr>
        <w:ind w:left="2886" w:hanging="406"/>
      </w:pPr>
      <w:rPr>
        <w:rFonts w:hint="default"/>
        <w:lang w:val="en-US" w:eastAsia="en-US" w:bidi="ar-SA"/>
      </w:rPr>
    </w:lvl>
    <w:lvl w:ilvl="5" w:tplc="6DCCA15A">
      <w:numFmt w:val="bullet"/>
      <w:lvlText w:val="•"/>
      <w:lvlJc w:val="left"/>
      <w:pPr>
        <w:ind w:left="3468" w:hanging="406"/>
      </w:pPr>
      <w:rPr>
        <w:rFonts w:hint="default"/>
        <w:lang w:val="en-US" w:eastAsia="en-US" w:bidi="ar-SA"/>
      </w:rPr>
    </w:lvl>
    <w:lvl w:ilvl="6" w:tplc="8708B582">
      <w:numFmt w:val="bullet"/>
      <w:lvlText w:val="•"/>
      <w:lvlJc w:val="left"/>
      <w:pPr>
        <w:ind w:left="4049" w:hanging="406"/>
      </w:pPr>
      <w:rPr>
        <w:rFonts w:hint="default"/>
        <w:lang w:val="en-US" w:eastAsia="en-US" w:bidi="ar-SA"/>
      </w:rPr>
    </w:lvl>
    <w:lvl w:ilvl="7" w:tplc="DFB021D2">
      <w:numFmt w:val="bullet"/>
      <w:lvlText w:val="•"/>
      <w:lvlJc w:val="left"/>
      <w:pPr>
        <w:ind w:left="4631" w:hanging="406"/>
      </w:pPr>
      <w:rPr>
        <w:rFonts w:hint="default"/>
        <w:lang w:val="en-US" w:eastAsia="en-US" w:bidi="ar-SA"/>
      </w:rPr>
    </w:lvl>
    <w:lvl w:ilvl="8" w:tplc="D5D846B0">
      <w:numFmt w:val="bullet"/>
      <w:lvlText w:val="•"/>
      <w:lvlJc w:val="left"/>
      <w:pPr>
        <w:ind w:left="5212" w:hanging="406"/>
      </w:pPr>
      <w:rPr>
        <w:rFonts w:hint="default"/>
        <w:lang w:val="en-US" w:eastAsia="en-US" w:bidi="ar-SA"/>
      </w:rPr>
    </w:lvl>
  </w:abstractNum>
  <w:abstractNum w:abstractNumId="9" w15:restartNumberingAfterBreak="0">
    <w:nsid w:val="0BD21D4D"/>
    <w:multiLevelType w:val="multilevel"/>
    <w:tmpl w:val="81E46A44"/>
    <w:numStyleLink w:val="SDMHeadList"/>
  </w:abstractNum>
  <w:abstractNum w:abstractNumId="10" w15:restartNumberingAfterBreak="0">
    <w:nsid w:val="0BFD0A8A"/>
    <w:multiLevelType w:val="hybridMultilevel"/>
    <w:tmpl w:val="EF58B278"/>
    <w:lvl w:ilvl="0" w:tplc="AFB410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EE7FB5"/>
    <w:multiLevelType w:val="multilevel"/>
    <w:tmpl w:val="07F23944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  <w:b w:val="0"/>
        <w:b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36"/>
        <w:szCs w:val="4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Browallia New" w:hAnsi="Browallia New" w:cs="Browallia New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FB12BA1"/>
    <w:multiLevelType w:val="multilevel"/>
    <w:tmpl w:val="45C27C68"/>
    <w:styleLink w:val="SDMFootnoteList"/>
    <w:lvl w:ilvl="0">
      <w:start w:val="1"/>
      <w:numFmt w:val="none"/>
      <w:suff w:val="nothing"/>
      <w:lvlText w:val="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62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21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39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14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FD52077"/>
    <w:multiLevelType w:val="multilevel"/>
    <w:tmpl w:val="A28EC812"/>
    <w:styleLink w:val="SDMMethEquationNrList"/>
    <w:lvl w:ilvl="0">
      <w:start w:val="1"/>
      <w:numFmt w:val="decimal"/>
      <w:pStyle w:val="SDMMethEquationNr"/>
      <w:suff w:val="nothing"/>
      <w:lvlText w:val="Equation 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07769B7"/>
    <w:multiLevelType w:val="multilevel"/>
    <w:tmpl w:val="087CCD52"/>
    <w:styleLink w:val="SDMTableBoxParaList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09425FA"/>
    <w:multiLevelType w:val="hybridMultilevel"/>
    <w:tmpl w:val="EEFA9D08"/>
    <w:lvl w:ilvl="0" w:tplc="E0801334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146CE0"/>
    <w:multiLevelType w:val="hybridMultilevel"/>
    <w:tmpl w:val="3DDC8DEC"/>
    <w:lvl w:ilvl="0" w:tplc="28301508">
      <w:start w:val="14"/>
      <w:numFmt w:val="decimal"/>
      <w:lvlText w:val="%1."/>
      <w:lvlJc w:val="left"/>
      <w:pPr>
        <w:ind w:left="846" w:hanging="70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49C683F0">
      <w:start w:val="1"/>
      <w:numFmt w:val="lowerLetter"/>
      <w:lvlText w:val="(%2)"/>
      <w:lvlJc w:val="left"/>
      <w:pPr>
        <w:ind w:left="1415" w:hanging="711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253E04BE">
      <w:start w:val="1"/>
      <w:numFmt w:val="lowerRoman"/>
      <w:lvlText w:val="(%3)"/>
      <w:lvlJc w:val="left"/>
      <w:pPr>
        <w:ind w:left="2124" w:hanging="567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3" w:tplc="32ECE3F4">
      <w:numFmt w:val="bullet"/>
      <w:lvlText w:val="•"/>
      <w:lvlJc w:val="left"/>
      <w:pPr>
        <w:ind w:left="3085" w:hanging="567"/>
      </w:pPr>
      <w:rPr>
        <w:rFonts w:hint="default"/>
        <w:lang w:val="en-US" w:eastAsia="en-US" w:bidi="ar-SA"/>
      </w:rPr>
    </w:lvl>
    <w:lvl w:ilvl="4" w:tplc="9754F8A4">
      <w:numFmt w:val="bullet"/>
      <w:lvlText w:val="•"/>
      <w:lvlJc w:val="left"/>
      <w:pPr>
        <w:ind w:left="4051" w:hanging="567"/>
      </w:pPr>
      <w:rPr>
        <w:rFonts w:hint="default"/>
        <w:lang w:val="en-US" w:eastAsia="en-US" w:bidi="ar-SA"/>
      </w:rPr>
    </w:lvl>
    <w:lvl w:ilvl="5" w:tplc="58C037E2">
      <w:numFmt w:val="bullet"/>
      <w:lvlText w:val="•"/>
      <w:lvlJc w:val="left"/>
      <w:pPr>
        <w:ind w:left="5017" w:hanging="567"/>
      </w:pPr>
      <w:rPr>
        <w:rFonts w:hint="default"/>
        <w:lang w:val="en-US" w:eastAsia="en-US" w:bidi="ar-SA"/>
      </w:rPr>
    </w:lvl>
    <w:lvl w:ilvl="6" w:tplc="60BC80A6">
      <w:numFmt w:val="bullet"/>
      <w:lvlText w:val="•"/>
      <w:lvlJc w:val="left"/>
      <w:pPr>
        <w:ind w:left="5983" w:hanging="567"/>
      </w:pPr>
      <w:rPr>
        <w:rFonts w:hint="default"/>
        <w:lang w:val="en-US" w:eastAsia="en-US" w:bidi="ar-SA"/>
      </w:rPr>
    </w:lvl>
    <w:lvl w:ilvl="7" w:tplc="FDFE9340">
      <w:numFmt w:val="bullet"/>
      <w:lvlText w:val="•"/>
      <w:lvlJc w:val="left"/>
      <w:pPr>
        <w:ind w:left="6949" w:hanging="567"/>
      </w:pPr>
      <w:rPr>
        <w:rFonts w:hint="default"/>
        <w:lang w:val="en-US" w:eastAsia="en-US" w:bidi="ar-SA"/>
      </w:rPr>
    </w:lvl>
    <w:lvl w:ilvl="8" w:tplc="6F5C8546">
      <w:numFmt w:val="bullet"/>
      <w:lvlText w:val="•"/>
      <w:lvlJc w:val="left"/>
      <w:pPr>
        <w:ind w:left="7914" w:hanging="567"/>
      </w:pPr>
      <w:rPr>
        <w:rFonts w:hint="default"/>
        <w:lang w:val="en-US" w:eastAsia="en-US" w:bidi="ar-SA"/>
      </w:rPr>
    </w:lvl>
  </w:abstractNum>
  <w:abstractNum w:abstractNumId="17" w15:restartNumberingAfterBreak="0">
    <w:nsid w:val="14B4035E"/>
    <w:multiLevelType w:val="hybridMultilevel"/>
    <w:tmpl w:val="97226D2A"/>
    <w:lvl w:ilvl="0" w:tplc="2DF45C9C"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8C15861"/>
    <w:multiLevelType w:val="multilevel"/>
    <w:tmpl w:val="5EDE06C6"/>
    <w:styleLink w:val="SDMParaList"/>
    <w:lvl w:ilvl="0">
      <w:start w:val="1"/>
      <w:numFmt w:val="decimal"/>
      <w:pStyle w:val="SDMPara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DMSubPara1"/>
      <w:lvlText w:val="(%2)"/>
      <w:lvlJc w:val="left"/>
      <w:pPr>
        <w:tabs>
          <w:tab w:val="num" w:pos="709"/>
        </w:tabs>
        <w:ind w:left="1418" w:hanging="709"/>
      </w:pPr>
      <w:rPr>
        <w:rFonts w:hint="default"/>
      </w:rPr>
    </w:lvl>
    <w:lvl w:ilvl="2">
      <w:start w:val="1"/>
      <w:numFmt w:val="lowerRoman"/>
      <w:pStyle w:val="SDMSubPara2"/>
      <w:lvlText w:val="(%3)"/>
      <w:lvlJc w:val="left"/>
      <w:pPr>
        <w:tabs>
          <w:tab w:val="num" w:pos="709"/>
        </w:tabs>
        <w:ind w:left="1985" w:hanging="567"/>
      </w:pPr>
      <w:rPr>
        <w:rFonts w:hint="default"/>
      </w:rPr>
    </w:lvl>
    <w:lvl w:ilvl="3">
      <w:start w:val="1"/>
      <w:numFmt w:val="lowerLetter"/>
      <w:pStyle w:val="SDMSubPara3"/>
      <w:lvlText w:val="%4."/>
      <w:lvlJc w:val="left"/>
      <w:pPr>
        <w:tabs>
          <w:tab w:val="num" w:pos="709"/>
        </w:tabs>
        <w:ind w:left="2722" w:hanging="596"/>
      </w:pPr>
      <w:rPr>
        <w:rFonts w:hint="default"/>
      </w:rPr>
    </w:lvl>
    <w:lvl w:ilvl="4">
      <w:start w:val="1"/>
      <w:numFmt w:val="lowerRoman"/>
      <w:pStyle w:val="SDMSubPara4"/>
      <w:lvlText w:val="%5."/>
      <w:lvlJc w:val="left"/>
      <w:pPr>
        <w:tabs>
          <w:tab w:val="num" w:pos="709"/>
        </w:tabs>
        <w:ind w:left="323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19C66C10"/>
    <w:multiLevelType w:val="hybridMultilevel"/>
    <w:tmpl w:val="C55A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416448"/>
    <w:multiLevelType w:val="multilevel"/>
    <w:tmpl w:val="A28EC812"/>
    <w:numStyleLink w:val="SDMMethEquationNrList"/>
  </w:abstractNum>
  <w:abstractNum w:abstractNumId="21" w15:restartNumberingAfterBreak="0">
    <w:nsid w:val="1A845FB7"/>
    <w:multiLevelType w:val="multilevel"/>
    <w:tmpl w:val="5A865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557F05"/>
    <w:multiLevelType w:val="hybridMultilevel"/>
    <w:tmpl w:val="832258BE"/>
    <w:lvl w:ilvl="0" w:tplc="E418010E">
      <w:numFmt w:val="bullet"/>
      <w:lvlText w:val=""/>
      <w:lvlJc w:val="left"/>
      <w:pPr>
        <w:ind w:left="551" w:hanging="40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51A7DC4">
      <w:numFmt w:val="bullet"/>
      <w:lvlText w:val="•"/>
      <w:lvlJc w:val="left"/>
      <w:pPr>
        <w:ind w:left="1141" w:hanging="406"/>
      </w:pPr>
      <w:rPr>
        <w:rFonts w:hint="default"/>
        <w:lang w:val="en-US" w:eastAsia="en-US" w:bidi="ar-SA"/>
      </w:rPr>
    </w:lvl>
    <w:lvl w:ilvl="2" w:tplc="6E6CB950">
      <w:numFmt w:val="bullet"/>
      <w:lvlText w:val="•"/>
      <w:lvlJc w:val="left"/>
      <w:pPr>
        <w:ind w:left="1723" w:hanging="406"/>
      </w:pPr>
      <w:rPr>
        <w:rFonts w:hint="default"/>
        <w:lang w:val="en-US" w:eastAsia="en-US" w:bidi="ar-SA"/>
      </w:rPr>
    </w:lvl>
    <w:lvl w:ilvl="3" w:tplc="B41C083E">
      <w:numFmt w:val="bullet"/>
      <w:lvlText w:val="•"/>
      <w:lvlJc w:val="left"/>
      <w:pPr>
        <w:ind w:left="2304" w:hanging="406"/>
      </w:pPr>
      <w:rPr>
        <w:rFonts w:hint="default"/>
        <w:lang w:val="en-US" w:eastAsia="en-US" w:bidi="ar-SA"/>
      </w:rPr>
    </w:lvl>
    <w:lvl w:ilvl="4" w:tplc="AADAF09E">
      <w:numFmt w:val="bullet"/>
      <w:lvlText w:val="•"/>
      <w:lvlJc w:val="left"/>
      <w:pPr>
        <w:ind w:left="2886" w:hanging="406"/>
      </w:pPr>
      <w:rPr>
        <w:rFonts w:hint="default"/>
        <w:lang w:val="en-US" w:eastAsia="en-US" w:bidi="ar-SA"/>
      </w:rPr>
    </w:lvl>
    <w:lvl w:ilvl="5" w:tplc="7BEA665E">
      <w:numFmt w:val="bullet"/>
      <w:lvlText w:val="•"/>
      <w:lvlJc w:val="left"/>
      <w:pPr>
        <w:ind w:left="3468" w:hanging="406"/>
      </w:pPr>
      <w:rPr>
        <w:rFonts w:hint="default"/>
        <w:lang w:val="en-US" w:eastAsia="en-US" w:bidi="ar-SA"/>
      </w:rPr>
    </w:lvl>
    <w:lvl w:ilvl="6" w:tplc="8CEA54B2">
      <w:numFmt w:val="bullet"/>
      <w:lvlText w:val="•"/>
      <w:lvlJc w:val="left"/>
      <w:pPr>
        <w:ind w:left="4049" w:hanging="406"/>
      </w:pPr>
      <w:rPr>
        <w:rFonts w:hint="default"/>
        <w:lang w:val="en-US" w:eastAsia="en-US" w:bidi="ar-SA"/>
      </w:rPr>
    </w:lvl>
    <w:lvl w:ilvl="7" w:tplc="B6C09A0E">
      <w:numFmt w:val="bullet"/>
      <w:lvlText w:val="•"/>
      <w:lvlJc w:val="left"/>
      <w:pPr>
        <w:ind w:left="4631" w:hanging="406"/>
      </w:pPr>
      <w:rPr>
        <w:rFonts w:hint="default"/>
        <w:lang w:val="en-US" w:eastAsia="en-US" w:bidi="ar-SA"/>
      </w:rPr>
    </w:lvl>
    <w:lvl w:ilvl="8" w:tplc="A9CED42C">
      <w:numFmt w:val="bullet"/>
      <w:lvlText w:val="•"/>
      <w:lvlJc w:val="left"/>
      <w:pPr>
        <w:ind w:left="5212" w:hanging="406"/>
      </w:pPr>
      <w:rPr>
        <w:rFonts w:hint="default"/>
        <w:lang w:val="en-US" w:eastAsia="en-US" w:bidi="ar-SA"/>
      </w:rPr>
    </w:lvl>
  </w:abstractNum>
  <w:abstractNum w:abstractNumId="24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5AD1B50"/>
    <w:multiLevelType w:val="hybridMultilevel"/>
    <w:tmpl w:val="776CF2C6"/>
    <w:lvl w:ilvl="0" w:tplc="AB9AB572">
      <w:start w:val="1"/>
      <w:numFmt w:val="decimal"/>
      <w:lvlText w:val="%1)"/>
      <w:lvlJc w:val="left"/>
      <w:pPr>
        <w:ind w:left="1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6" w15:restartNumberingAfterBreak="0">
    <w:nsid w:val="295D074B"/>
    <w:multiLevelType w:val="hybridMultilevel"/>
    <w:tmpl w:val="F554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CB549F"/>
    <w:multiLevelType w:val="hybridMultilevel"/>
    <w:tmpl w:val="CCD45D84"/>
    <w:lvl w:ilvl="0" w:tplc="0DA253AE">
      <w:start w:val="1"/>
      <w:numFmt w:val="decimal"/>
      <w:lvlText w:val="%1)"/>
      <w:lvlJc w:val="left"/>
      <w:pPr>
        <w:ind w:left="1801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8" w15:restartNumberingAfterBreak="0">
    <w:nsid w:val="36C90064"/>
    <w:multiLevelType w:val="multilevel"/>
    <w:tmpl w:val="57640C06"/>
    <w:lvl w:ilvl="0">
      <w:start w:val="4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  <w:b/>
        <w:bCs/>
        <w:color w:val="auto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36"/>
        <w:szCs w:val="4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Browallia New" w:hAnsi="Browallia New" w:cs="Browallia New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4BC2FAA"/>
    <w:multiLevelType w:val="hybridMultilevel"/>
    <w:tmpl w:val="776CF2C6"/>
    <w:lvl w:ilvl="0" w:tplc="FFFFFFFF">
      <w:start w:val="1"/>
      <w:numFmt w:val="decimal"/>
      <w:lvlText w:val="%1)"/>
      <w:lvlJc w:val="left"/>
      <w:pPr>
        <w:ind w:left="18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1" w:hanging="360"/>
      </w:pPr>
    </w:lvl>
    <w:lvl w:ilvl="2" w:tplc="FFFFFFFF" w:tentative="1">
      <w:start w:val="1"/>
      <w:numFmt w:val="lowerRoman"/>
      <w:lvlText w:val="%3."/>
      <w:lvlJc w:val="right"/>
      <w:pPr>
        <w:ind w:left="3241" w:hanging="180"/>
      </w:pPr>
    </w:lvl>
    <w:lvl w:ilvl="3" w:tplc="FFFFFFFF" w:tentative="1">
      <w:start w:val="1"/>
      <w:numFmt w:val="decimal"/>
      <w:lvlText w:val="%4."/>
      <w:lvlJc w:val="left"/>
      <w:pPr>
        <w:ind w:left="3961" w:hanging="360"/>
      </w:pPr>
    </w:lvl>
    <w:lvl w:ilvl="4" w:tplc="FFFFFFFF" w:tentative="1">
      <w:start w:val="1"/>
      <w:numFmt w:val="lowerLetter"/>
      <w:lvlText w:val="%5."/>
      <w:lvlJc w:val="left"/>
      <w:pPr>
        <w:ind w:left="4681" w:hanging="360"/>
      </w:pPr>
    </w:lvl>
    <w:lvl w:ilvl="5" w:tplc="FFFFFFFF" w:tentative="1">
      <w:start w:val="1"/>
      <w:numFmt w:val="lowerRoman"/>
      <w:lvlText w:val="%6."/>
      <w:lvlJc w:val="right"/>
      <w:pPr>
        <w:ind w:left="5401" w:hanging="180"/>
      </w:pPr>
    </w:lvl>
    <w:lvl w:ilvl="6" w:tplc="FFFFFFFF" w:tentative="1">
      <w:start w:val="1"/>
      <w:numFmt w:val="decimal"/>
      <w:lvlText w:val="%7."/>
      <w:lvlJc w:val="left"/>
      <w:pPr>
        <w:ind w:left="6121" w:hanging="360"/>
      </w:pPr>
    </w:lvl>
    <w:lvl w:ilvl="7" w:tplc="FFFFFFFF" w:tentative="1">
      <w:start w:val="1"/>
      <w:numFmt w:val="lowerLetter"/>
      <w:lvlText w:val="%8."/>
      <w:lvlJc w:val="left"/>
      <w:pPr>
        <w:ind w:left="6841" w:hanging="360"/>
      </w:pPr>
    </w:lvl>
    <w:lvl w:ilvl="8" w:tplc="FFFFFFFF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30" w15:restartNumberingAfterBreak="0">
    <w:nsid w:val="47E32494"/>
    <w:multiLevelType w:val="hybridMultilevel"/>
    <w:tmpl w:val="0CE2812E"/>
    <w:lvl w:ilvl="0" w:tplc="692AFE22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1668D"/>
    <w:multiLevelType w:val="hybridMultilevel"/>
    <w:tmpl w:val="852E9E5E"/>
    <w:lvl w:ilvl="0" w:tplc="EFC0620A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55EBE"/>
    <w:multiLevelType w:val="multilevel"/>
    <w:tmpl w:val="BA8033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4B63B6"/>
    <w:multiLevelType w:val="hybridMultilevel"/>
    <w:tmpl w:val="1DAEDF6C"/>
    <w:lvl w:ilvl="0" w:tplc="CB1A179A">
      <w:start w:val="16"/>
      <w:numFmt w:val="decimal"/>
      <w:lvlText w:val="%1."/>
      <w:lvlJc w:val="left"/>
      <w:pPr>
        <w:ind w:left="846" w:hanging="708"/>
      </w:pPr>
      <w:rPr>
        <w:rFonts w:hint="default"/>
        <w:spacing w:val="-1"/>
        <w:w w:val="100"/>
        <w:lang w:val="en-US" w:eastAsia="en-US" w:bidi="ar-SA"/>
      </w:rPr>
    </w:lvl>
    <w:lvl w:ilvl="1" w:tplc="EE72390E">
      <w:start w:val="1"/>
      <w:numFmt w:val="lowerLetter"/>
      <w:lvlText w:val="(%2)"/>
      <w:lvlJc w:val="left"/>
      <w:pPr>
        <w:ind w:left="1521" w:hanging="711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567A20BC">
      <w:start w:val="1"/>
      <w:numFmt w:val="lowerRoman"/>
      <w:lvlText w:val="(%3)"/>
      <w:lvlJc w:val="left"/>
      <w:pPr>
        <w:ind w:left="2124" w:hanging="567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3" w:tplc="4B182692">
      <w:numFmt w:val="bullet"/>
      <w:lvlText w:val="•"/>
      <w:lvlJc w:val="left"/>
      <w:pPr>
        <w:ind w:left="2120" w:hanging="567"/>
      </w:pPr>
      <w:rPr>
        <w:rFonts w:hint="default"/>
        <w:lang w:val="en-US" w:eastAsia="en-US" w:bidi="ar-SA"/>
      </w:rPr>
    </w:lvl>
    <w:lvl w:ilvl="4" w:tplc="2BB07DBC">
      <w:numFmt w:val="bullet"/>
      <w:lvlText w:val="•"/>
      <w:lvlJc w:val="left"/>
      <w:pPr>
        <w:ind w:left="3223" w:hanging="567"/>
      </w:pPr>
      <w:rPr>
        <w:rFonts w:hint="default"/>
        <w:lang w:val="en-US" w:eastAsia="en-US" w:bidi="ar-SA"/>
      </w:rPr>
    </w:lvl>
    <w:lvl w:ilvl="5" w:tplc="2A8229F0">
      <w:numFmt w:val="bullet"/>
      <w:lvlText w:val="•"/>
      <w:lvlJc w:val="left"/>
      <w:pPr>
        <w:ind w:left="4327" w:hanging="567"/>
      </w:pPr>
      <w:rPr>
        <w:rFonts w:hint="default"/>
        <w:lang w:val="en-US" w:eastAsia="en-US" w:bidi="ar-SA"/>
      </w:rPr>
    </w:lvl>
    <w:lvl w:ilvl="6" w:tplc="54D4BB3C">
      <w:numFmt w:val="bullet"/>
      <w:lvlText w:val="•"/>
      <w:lvlJc w:val="left"/>
      <w:pPr>
        <w:ind w:left="5431" w:hanging="567"/>
      </w:pPr>
      <w:rPr>
        <w:rFonts w:hint="default"/>
        <w:lang w:val="en-US" w:eastAsia="en-US" w:bidi="ar-SA"/>
      </w:rPr>
    </w:lvl>
    <w:lvl w:ilvl="7" w:tplc="92C620C0">
      <w:numFmt w:val="bullet"/>
      <w:lvlText w:val="•"/>
      <w:lvlJc w:val="left"/>
      <w:pPr>
        <w:ind w:left="6535" w:hanging="567"/>
      </w:pPr>
      <w:rPr>
        <w:rFonts w:hint="default"/>
        <w:lang w:val="en-US" w:eastAsia="en-US" w:bidi="ar-SA"/>
      </w:rPr>
    </w:lvl>
    <w:lvl w:ilvl="8" w:tplc="BC601DBA">
      <w:numFmt w:val="bullet"/>
      <w:lvlText w:val="•"/>
      <w:lvlJc w:val="left"/>
      <w:pPr>
        <w:ind w:left="7638" w:hanging="567"/>
      </w:pPr>
      <w:rPr>
        <w:rFonts w:hint="default"/>
        <w:lang w:val="en-US" w:eastAsia="en-US" w:bidi="ar-SA"/>
      </w:rPr>
    </w:lvl>
  </w:abstractNum>
  <w:abstractNum w:abstractNumId="35" w15:restartNumberingAfterBreak="0">
    <w:nsid w:val="5B592BDE"/>
    <w:multiLevelType w:val="hybridMultilevel"/>
    <w:tmpl w:val="DA7EA24E"/>
    <w:lvl w:ilvl="0" w:tplc="11042D34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839E8"/>
    <w:multiLevelType w:val="hybridMultilevel"/>
    <w:tmpl w:val="6CAA1FC2"/>
    <w:lvl w:ilvl="0" w:tplc="BC106370">
      <w:numFmt w:val="bullet"/>
      <w:lvlText w:val=""/>
      <w:lvlJc w:val="left"/>
      <w:pPr>
        <w:ind w:left="551" w:hanging="40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A10AF5A">
      <w:numFmt w:val="bullet"/>
      <w:lvlText w:val="•"/>
      <w:lvlJc w:val="left"/>
      <w:pPr>
        <w:ind w:left="1141" w:hanging="406"/>
      </w:pPr>
      <w:rPr>
        <w:rFonts w:hint="default"/>
        <w:lang w:val="en-US" w:eastAsia="en-US" w:bidi="ar-SA"/>
      </w:rPr>
    </w:lvl>
    <w:lvl w:ilvl="2" w:tplc="9420F4B0">
      <w:numFmt w:val="bullet"/>
      <w:lvlText w:val="•"/>
      <w:lvlJc w:val="left"/>
      <w:pPr>
        <w:ind w:left="1723" w:hanging="406"/>
      </w:pPr>
      <w:rPr>
        <w:rFonts w:hint="default"/>
        <w:lang w:val="en-US" w:eastAsia="en-US" w:bidi="ar-SA"/>
      </w:rPr>
    </w:lvl>
    <w:lvl w:ilvl="3" w:tplc="98321F0A">
      <w:numFmt w:val="bullet"/>
      <w:lvlText w:val="•"/>
      <w:lvlJc w:val="left"/>
      <w:pPr>
        <w:ind w:left="2304" w:hanging="406"/>
      </w:pPr>
      <w:rPr>
        <w:rFonts w:hint="default"/>
        <w:lang w:val="en-US" w:eastAsia="en-US" w:bidi="ar-SA"/>
      </w:rPr>
    </w:lvl>
    <w:lvl w:ilvl="4" w:tplc="476664FA">
      <w:numFmt w:val="bullet"/>
      <w:lvlText w:val="•"/>
      <w:lvlJc w:val="left"/>
      <w:pPr>
        <w:ind w:left="2886" w:hanging="406"/>
      </w:pPr>
      <w:rPr>
        <w:rFonts w:hint="default"/>
        <w:lang w:val="en-US" w:eastAsia="en-US" w:bidi="ar-SA"/>
      </w:rPr>
    </w:lvl>
    <w:lvl w:ilvl="5" w:tplc="678A72B6">
      <w:numFmt w:val="bullet"/>
      <w:lvlText w:val="•"/>
      <w:lvlJc w:val="left"/>
      <w:pPr>
        <w:ind w:left="3468" w:hanging="406"/>
      </w:pPr>
      <w:rPr>
        <w:rFonts w:hint="default"/>
        <w:lang w:val="en-US" w:eastAsia="en-US" w:bidi="ar-SA"/>
      </w:rPr>
    </w:lvl>
    <w:lvl w:ilvl="6" w:tplc="3244B00E">
      <w:numFmt w:val="bullet"/>
      <w:lvlText w:val="•"/>
      <w:lvlJc w:val="left"/>
      <w:pPr>
        <w:ind w:left="4049" w:hanging="406"/>
      </w:pPr>
      <w:rPr>
        <w:rFonts w:hint="default"/>
        <w:lang w:val="en-US" w:eastAsia="en-US" w:bidi="ar-SA"/>
      </w:rPr>
    </w:lvl>
    <w:lvl w:ilvl="7" w:tplc="87CAD312">
      <w:numFmt w:val="bullet"/>
      <w:lvlText w:val="•"/>
      <w:lvlJc w:val="left"/>
      <w:pPr>
        <w:ind w:left="4631" w:hanging="406"/>
      </w:pPr>
      <w:rPr>
        <w:rFonts w:hint="default"/>
        <w:lang w:val="en-US" w:eastAsia="en-US" w:bidi="ar-SA"/>
      </w:rPr>
    </w:lvl>
    <w:lvl w:ilvl="8" w:tplc="D01E9034">
      <w:numFmt w:val="bullet"/>
      <w:lvlText w:val="•"/>
      <w:lvlJc w:val="left"/>
      <w:pPr>
        <w:ind w:left="5212" w:hanging="406"/>
      </w:pPr>
      <w:rPr>
        <w:rFonts w:hint="default"/>
        <w:lang w:val="en-US" w:eastAsia="en-US" w:bidi="ar-SA"/>
      </w:rPr>
    </w:lvl>
  </w:abstractNum>
  <w:abstractNum w:abstractNumId="37" w15:restartNumberingAfterBreak="0">
    <w:nsid w:val="649152BF"/>
    <w:multiLevelType w:val="hybridMultilevel"/>
    <w:tmpl w:val="D522F33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8" w15:restartNumberingAfterBreak="0">
    <w:nsid w:val="69BC3041"/>
    <w:multiLevelType w:val="hybridMultilevel"/>
    <w:tmpl w:val="B62C6EFE"/>
    <w:lvl w:ilvl="0" w:tplc="6C40604A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D7AEC72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2" w:tplc="996AF0C6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6976449A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4" w:tplc="3BDE19E0">
      <w:start w:val="1"/>
      <w:numFmt w:val="bullet"/>
      <w:lvlText w:val="•"/>
      <w:lvlJc w:val="left"/>
      <w:pPr>
        <w:ind w:left="3042" w:hanging="360"/>
      </w:pPr>
      <w:rPr>
        <w:rFonts w:hint="default"/>
      </w:rPr>
    </w:lvl>
    <w:lvl w:ilvl="5" w:tplc="F7A64DB6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6" w:tplc="CFB88368">
      <w:start w:val="1"/>
      <w:numFmt w:val="bullet"/>
      <w:lvlText w:val="•"/>
      <w:lvlJc w:val="left"/>
      <w:pPr>
        <w:ind w:left="4153" w:hanging="360"/>
      </w:pPr>
      <w:rPr>
        <w:rFonts w:hint="default"/>
      </w:rPr>
    </w:lvl>
    <w:lvl w:ilvl="7" w:tplc="93A81F1E">
      <w:start w:val="1"/>
      <w:numFmt w:val="bullet"/>
      <w:lvlText w:val="•"/>
      <w:lvlJc w:val="left"/>
      <w:pPr>
        <w:ind w:left="4708" w:hanging="360"/>
      </w:pPr>
      <w:rPr>
        <w:rFonts w:hint="default"/>
      </w:rPr>
    </w:lvl>
    <w:lvl w:ilvl="8" w:tplc="497ED886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</w:abstractNum>
  <w:abstractNum w:abstractNumId="39" w15:restartNumberingAfterBreak="0">
    <w:nsid w:val="6ACA11B8"/>
    <w:multiLevelType w:val="hybridMultilevel"/>
    <w:tmpl w:val="CDAA6E1C"/>
    <w:lvl w:ilvl="0" w:tplc="49C683F0">
      <w:start w:val="1"/>
      <w:numFmt w:val="lowerLetter"/>
      <w:lvlText w:val="(%1)"/>
      <w:lvlJc w:val="left"/>
      <w:pPr>
        <w:ind w:left="1415" w:hanging="711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F56F1"/>
    <w:multiLevelType w:val="hybridMultilevel"/>
    <w:tmpl w:val="9BD6EE06"/>
    <w:lvl w:ilvl="0" w:tplc="C414AA08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1" w15:restartNumberingAfterBreak="0">
    <w:nsid w:val="6B392DA7"/>
    <w:multiLevelType w:val="multilevel"/>
    <w:tmpl w:val="5EDE06C6"/>
    <w:numStyleLink w:val="SDMParaList"/>
  </w:abstractNum>
  <w:abstractNum w:abstractNumId="42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9C672B"/>
    <w:multiLevelType w:val="hybridMultilevel"/>
    <w:tmpl w:val="CCD45D84"/>
    <w:lvl w:ilvl="0" w:tplc="FFFFFFFF">
      <w:start w:val="1"/>
      <w:numFmt w:val="decimal"/>
      <w:lvlText w:val="%1)"/>
      <w:lvlJc w:val="left"/>
      <w:pPr>
        <w:ind w:left="1801" w:hanging="360"/>
      </w:pPr>
      <w:rPr>
        <w:rFonts w:hint="default"/>
        <w:sz w:val="32"/>
        <w:szCs w:val="40"/>
      </w:rPr>
    </w:lvl>
    <w:lvl w:ilvl="1" w:tplc="FFFFFFFF" w:tentative="1">
      <w:start w:val="1"/>
      <w:numFmt w:val="lowerLetter"/>
      <w:lvlText w:val="%2."/>
      <w:lvlJc w:val="left"/>
      <w:pPr>
        <w:ind w:left="2521" w:hanging="360"/>
      </w:pPr>
    </w:lvl>
    <w:lvl w:ilvl="2" w:tplc="FFFFFFFF" w:tentative="1">
      <w:start w:val="1"/>
      <w:numFmt w:val="lowerRoman"/>
      <w:lvlText w:val="%3."/>
      <w:lvlJc w:val="right"/>
      <w:pPr>
        <w:ind w:left="3241" w:hanging="180"/>
      </w:pPr>
    </w:lvl>
    <w:lvl w:ilvl="3" w:tplc="FFFFFFFF" w:tentative="1">
      <w:start w:val="1"/>
      <w:numFmt w:val="decimal"/>
      <w:lvlText w:val="%4."/>
      <w:lvlJc w:val="left"/>
      <w:pPr>
        <w:ind w:left="3961" w:hanging="360"/>
      </w:pPr>
    </w:lvl>
    <w:lvl w:ilvl="4" w:tplc="FFFFFFFF" w:tentative="1">
      <w:start w:val="1"/>
      <w:numFmt w:val="lowerLetter"/>
      <w:lvlText w:val="%5."/>
      <w:lvlJc w:val="left"/>
      <w:pPr>
        <w:ind w:left="4681" w:hanging="360"/>
      </w:pPr>
    </w:lvl>
    <w:lvl w:ilvl="5" w:tplc="FFFFFFFF" w:tentative="1">
      <w:start w:val="1"/>
      <w:numFmt w:val="lowerRoman"/>
      <w:lvlText w:val="%6."/>
      <w:lvlJc w:val="right"/>
      <w:pPr>
        <w:ind w:left="5401" w:hanging="180"/>
      </w:pPr>
    </w:lvl>
    <w:lvl w:ilvl="6" w:tplc="FFFFFFFF" w:tentative="1">
      <w:start w:val="1"/>
      <w:numFmt w:val="decimal"/>
      <w:lvlText w:val="%7."/>
      <w:lvlJc w:val="left"/>
      <w:pPr>
        <w:ind w:left="6121" w:hanging="360"/>
      </w:pPr>
    </w:lvl>
    <w:lvl w:ilvl="7" w:tplc="FFFFFFFF" w:tentative="1">
      <w:start w:val="1"/>
      <w:numFmt w:val="lowerLetter"/>
      <w:lvlText w:val="%8."/>
      <w:lvlJc w:val="left"/>
      <w:pPr>
        <w:ind w:left="6841" w:hanging="360"/>
      </w:pPr>
    </w:lvl>
    <w:lvl w:ilvl="8" w:tplc="FFFFFFFF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44" w15:restartNumberingAfterBreak="0">
    <w:nsid w:val="765E563A"/>
    <w:multiLevelType w:val="multilevel"/>
    <w:tmpl w:val="4C3ACE9A"/>
    <w:lvl w:ilvl="0">
      <w:start w:val="5"/>
      <w:numFmt w:val="decimal"/>
      <w:lvlText w:val="%1."/>
      <w:lvlJc w:val="left"/>
      <w:pPr>
        <w:ind w:left="846" w:hanging="708"/>
      </w:pPr>
      <w:rPr>
        <w:rFonts w:ascii="Arial" w:eastAsia="Arial" w:hAnsi="Arial" w:cs="Arial" w:hint="default"/>
        <w:b/>
        <w:bCs/>
        <w:w w:val="99"/>
        <w:sz w:val="32"/>
        <w:szCs w:val="3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46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846" w:hanging="70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557" w:hanging="1419"/>
      </w:pPr>
      <w:rPr>
        <w:rFonts w:ascii="Arial" w:eastAsia="Arial" w:hAnsi="Arial" w:cs="Arial" w:hint="default"/>
        <w:b/>
        <w:bCs/>
        <w:spacing w:val="-3"/>
        <w:w w:val="100"/>
        <w:position w:val="2"/>
        <w:sz w:val="22"/>
        <w:szCs w:val="22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1557" w:hanging="1419"/>
      </w:pPr>
      <w:rPr>
        <w:rFonts w:ascii="Arial" w:eastAsia="Arial" w:hAnsi="Arial" w:cs="Arial" w:hint="default"/>
        <w:b/>
        <w:bCs/>
        <w:spacing w:val="-3"/>
        <w:w w:val="100"/>
        <w:position w:val="2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5242" w:hanging="14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63" w:hanging="14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84" w:hanging="14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04" w:hanging="1419"/>
      </w:pPr>
      <w:rPr>
        <w:rFonts w:hint="default"/>
        <w:lang w:val="en-US" w:eastAsia="en-US" w:bidi="ar-SA"/>
      </w:rPr>
    </w:lvl>
  </w:abstractNum>
  <w:abstractNum w:abstractNumId="45" w15:restartNumberingAfterBreak="0">
    <w:nsid w:val="77BF3D54"/>
    <w:multiLevelType w:val="multilevel"/>
    <w:tmpl w:val="81E46A44"/>
    <w:styleLink w:val="SDMHeadList"/>
    <w:lvl w:ilvl="0">
      <w:start w:val="1"/>
      <w:numFmt w:val="decimal"/>
      <w:pStyle w:val="SDMHead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DMHead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DMHead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SDMHead4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SDMHead5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46" w15:restartNumberingAfterBreak="0">
    <w:nsid w:val="7C897385"/>
    <w:multiLevelType w:val="hybridMultilevel"/>
    <w:tmpl w:val="153875FA"/>
    <w:lvl w:ilvl="0" w:tplc="63A66D16">
      <w:start w:val="1"/>
      <w:numFmt w:val="decimal"/>
      <w:lvlText w:val="%1)"/>
      <w:lvlJc w:val="left"/>
      <w:pPr>
        <w:ind w:left="1069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CE419D4"/>
    <w:multiLevelType w:val="hybridMultilevel"/>
    <w:tmpl w:val="6AEA1698"/>
    <w:lvl w:ilvl="0" w:tplc="D9506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5"/>
  </w:num>
  <w:num w:numId="4">
    <w:abstractNumId w:val="11"/>
  </w:num>
  <w:num w:numId="5">
    <w:abstractNumId w:val="24"/>
  </w:num>
  <w:num w:numId="6">
    <w:abstractNumId w:val="42"/>
  </w:num>
  <w:num w:numId="7">
    <w:abstractNumId w:val="22"/>
  </w:num>
  <w:num w:numId="8">
    <w:abstractNumId w:val="33"/>
  </w:num>
  <w:num w:numId="9">
    <w:abstractNumId w:val="31"/>
  </w:num>
  <w:num w:numId="10">
    <w:abstractNumId w:val="26"/>
  </w:num>
  <w:num w:numId="11">
    <w:abstractNumId w:val="17"/>
  </w:num>
  <w:num w:numId="12">
    <w:abstractNumId w:val="32"/>
  </w:num>
  <w:num w:numId="13">
    <w:abstractNumId w:val="47"/>
  </w:num>
  <w:num w:numId="14">
    <w:abstractNumId w:val="2"/>
  </w:num>
  <w:num w:numId="15">
    <w:abstractNumId w:val="30"/>
  </w:num>
  <w:num w:numId="16">
    <w:abstractNumId w:val="45"/>
  </w:num>
  <w:num w:numId="17">
    <w:abstractNumId w:val="9"/>
  </w:num>
  <w:num w:numId="18">
    <w:abstractNumId w:val="16"/>
  </w:num>
  <w:num w:numId="19">
    <w:abstractNumId w:val="44"/>
  </w:num>
  <w:num w:numId="20">
    <w:abstractNumId w:val="12"/>
  </w:num>
  <w:num w:numId="21">
    <w:abstractNumId w:val="18"/>
  </w:num>
  <w:num w:numId="22">
    <w:abstractNumId w:val="41"/>
  </w:num>
  <w:num w:numId="23">
    <w:abstractNumId w:val="40"/>
  </w:num>
  <w:num w:numId="24">
    <w:abstractNumId w:val="39"/>
  </w:num>
  <w:num w:numId="25">
    <w:abstractNumId w:val="0"/>
  </w:num>
  <w:num w:numId="26">
    <w:abstractNumId w:val="14"/>
  </w:num>
  <w:num w:numId="27">
    <w:abstractNumId w:val="10"/>
  </w:num>
  <w:num w:numId="28">
    <w:abstractNumId w:val="46"/>
  </w:num>
  <w:num w:numId="29">
    <w:abstractNumId w:val="25"/>
  </w:num>
  <w:num w:numId="30">
    <w:abstractNumId w:val="27"/>
  </w:num>
  <w:num w:numId="31">
    <w:abstractNumId w:val="7"/>
  </w:num>
  <w:num w:numId="32">
    <w:abstractNumId w:val="34"/>
  </w:num>
  <w:num w:numId="33">
    <w:abstractNumId w:val="36"/>
  </w:num>
  <w:num w:numId="34">
    <w:abstractNumId w:val="37"/>
  </w:num>
  <w:num w:numId="35">
    <w:abstractNumId w:val="8"/>
  </w:num>
  <w:num w:numId="36">
    <w:abstractNumId w:val="23"/>
  </w:num>
  <w:num w:numId="37">
    <w:abstractNumId w:val="28"/>
  </w:num>
  <w:num w:numId="38">
    <w:abstractNumId w:val="5"/>
  </w:num>
  <w:num w:numId="39">
    <w:abstractNumId w:val="38"/>
  </w:num>
  <w:num w:numId="40">
    <w:abstractNumId w:val="1"/>
  </w:num>
  <w:num w:numId="41">
    <w:abstractNumId w:val="13"/>
  </w:num>
  <w:num w:numId="42">
    <w:abstractNumId w:val="20"/>
  </w:num>
  <w:num w:numId="43">
    <w:abstractNumId w:val="6"/>
    <w:lvlOverride w:ilvl="0">
      <w:lvl w:ilvl="0">
        <w:start w:val="1"/>
        <w:numFmt w:val="decimal"/>
        <w:suff w:val="nothing"/>
        <w:lvlText w:val="Equation (%1)"/>
        <w:lvlJc w:val="left"/>
        <w:pPr>
          <w:ind w:left="0" w:firstLine="0"/>
        </w:pPr>
        <w:rPr>
          <w:rFonts w:hint="default"/>
        </w:rPr>
      </w:lvl>
    </w:lvlOverride>
  </w:num>
  <w:num w:numId="44">
    <w:abstractNumId w:val="41"/>
    <w:lvlOverride w:ilvl="0">
      <w:lvl w:ilvl="0">
        <w:start w:val="1"/>
        <w:numFmt w:val="decimal"/>
        <w:pStyle w:val="SDMPara"/>
        <w:lvlText w:val="%1."/>
        <w:lvlJc w:val="left"/>
        <w:pPr>
          <w:tabs>
            <w:tab w:val="num" w:pos="709"/>
          </w:tabs>
          <w:ind w:left="709" w:hanging="709"/>
        </w:pPr>
        <w:rPr>
          <w:rFonts w:ascii="Browallia New" w:hAnsi="Browallia New" w:cs="Browallia New" w:hint="default"/>
          <w:sz w:val="32"/>
          <w:szCs w:val="32"/>
        </w:rPr>
      </w:lvl>
    </w:lvlOverride>
  </w:num>
  <w:num w:numId="45">
    <w:abstractNumId w:val="43"/>
  </w:num>
  <w:num w:numId="46">
    <w:abstractNumId w:val="4"/>
  </w:num>
  <w:num w:numId="47">
    <w:abstractNumId w:val="29"/>
  </w:num>
  <w:num w:numId="48">
    <w:abstractNumId w:val="19"/>
  </w:num>
  <w:num w:numId="49">
    <w:abstractNumId w:val="21"/>
  </w:num>
  <w:num w:numId="5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NDG1sDQ3NTEzNDNQ0lEKTi0uzszPAykwMqkFANTGsBgtAAAA"/>
  </w:docVars>
  <w:rsids>
    <w:rsidRoot w:val="007F5516"/>
    <w:rsid w:val="00000A9F"/>
    <w:rsid w:val="0000286A"/>
    <w:rsid w:val="000031AC"/>
    <w:rsid w:val="00010235"/>
    <w:rsid w:val="00011AF8"/>
    <w:rsid w:val="00011F89"/>
    <w:rsid w:val="0001391C"/>
    <w:rsid w:val="000143C6"/>
    <w:rsid w:val="0001562D"/>
    <w:rsid w:val="00017F87"/>
    <w:rsid w:val="00020FD8"/>
    <w:rsid w:val="00021F7E"/>
    <w:rsid w:val="0002384E"/>
    <w:rsid w:val="00023D69"/>
    <w:rsid w:val="0002405E"/>
    <w:rsid w:val="00024635"/>
    <w:rsid w:val="000246A2"/>
    <w:rsid w:val="000269FB"/>
    <w:rsid w:val="00030999"/>
    <w:rsid w:val="00030EE6"/>
    <w:rsid w:val="00031186"/>
    <w:rsid w:val="00031755"/>
    <w:rsid w:val="0003259F"/>
    <w:rsid w:val="000341D6"/>
    <w:rsid w:val="00034C0C"/>
    <w:rsid w:val="00034F96"/>
    <w:rsid w:val="000355CB"/>
    <w:rsid w:val="00036909"/>
    <w:rsid w:val="0003697F"/>
    <w:rsid w:val="00036B05"/>
    <w:rsid w:val="00037DA9"/>
    <w:rsid w:val="00040817"/>
    <w:rsid w:val="0004151C"/>
    <w:rsid w:val="000417FD"/>
    <w:rsid w:val="00041E12"/>
    <w:rsid w:val="00043BD7"/>
    <w:rsid w:val="000443FE"/>
    <w:rsid w:val="00044ED7"/>
    <w:rsid w:val="000469C2"/>
    <w:rsid w:val="0005382D"/>
    <w:rsid w:val="000573B3"/>
    <w:rsid w:val="000618D6"/>
    <w:rsid w:val="00061984"/>
    <w:rsid w:val="000625FE"/>
    <w:rsid w:val="0006285B"/>
    <w:rsid w:val="0006310C"/>
    <w:rsid w:val="00064D55"/>
    <w:rsid w:val="00064F03"/>
    <w:rsid w:val="00065563"/>
    <w:rsid w:val="000658A0"/>
    <w:rsid w:val="000663EC"/>
    <w:rsid w:val="00067E6E"/>
    <w:rsid w:val="0007006F"/>
    <w:rsid w:val="00071014"/>
    <w:rsid w:val="00072131"/>
    <w:rsid w:val="000721AE"/>
    <w:rsid w:val="00073DEA"/>
    <w:rsid w:val="00074AAB"/>
    <w:rsid w:val="00075D05"/>
    <w:rsid w:val="000822B2"/>
    <w:rsid w:val="000857E5"/>
    <w:rsid w:val="00085BC7"/>
    <w:rsid w:val="00086E1A"/>
    <w:rsid w:val="00087516"/>
    <w:rsid w:val="00090F1F"/>
    <w:rsid w:val="000915EC"/>
    <w:rsid w:val="00091C58"/>
    <w:rsid w:val="00092DE3"/>
    <w:rsid w:val="00092E9F"/>
    <w:rsid w:val="000930C9"/>
    <w:rsid w:val="0009395F"/>
    <w:rsid w:val="000945EE"/>
    <w:rsid w:val="0009527E"/>
    <w:rsid w:val="00096C05"/>
    <w:rsid w:val="00096C96"/>
    <w:rsid w:val="00097DC7"/>
    <w:rsid w:val="000A15F0"/>
    <w:rsid w:val="000A1914"/>
    <w:rsid w:val="000A26E4"/>
    <w:rsid w:val="000A3876"/>
    <w:rsid w:val="000A3C52"/>
    <w:rsid w:val="000A6ADF"/>
    <w:rsid w:val="000B0D61"/>
    <w:rsid w:val="000B4641"/>
    <w:rsid w:val="000B4990"/>
    <w:rsid w:val="000B607B"/>
    <w:rsid w:val="000B65A5"/>
    <w:rsid w:val="000B6EE3"/>
    <w:rsid w:val="000B7D87"/>
    <w:rsid w:val="000C04FF"/>
    <w:rsid w:val="000C0990"/>
    <w:rsid w:val="000C106B"/>
    <w:rsid w:val="000C16B7"/>
    <w:rsid w:val="000C1816"/>
    <w:rsid w:val="000C4770"/>
    <w:rsid w:val="000C5624"/>
    <w:rsid w:val="000C5E13"/>
    <w:rsid w:val="000C62C0"/>
    <w:rsid w:val="000C7D86"/>
    <w:rsid w:val="000D1F9D"/>
    <w:rsid w:val="000D28D5"/>
    <w:rsid w:val="000D2C41"/>
    <w:rsid w:val="000D2DF7"/>
    <w:rsid w:val="000D3A29"/>
    <w:rsid w:val="000D4DA6"/>
    <w:rsid w:val="000D4F3D"/>
    <w:rsid w:val="000D59CF"/>
    <w:rsid w:val="000D682F"/>
    <w:rsid w:val="000D7785"/>
    <w:rsid w:val="000E0AAA"/>
    <w:rsid w:val="000E0B04"/>
    <w:rsid w:val="000E1427"/>
    <w:rsid w:val="000E152F"/>
    <w:rsid w:val="000E171F"/>
    <w:rsid w:val="000E1762"/>
    <w:rsid w:val="000E3748"/>
    <w:rsid w:val="000E38AA"/>
    <w:rsid w:val="000E3D66"/>
    <w:rsid w:val="000E4A86"/>
    <w:rsid w:val="000E4FE4"/>
    <w:rsid w:val="000E683F"/>
    <w:rsid w:val="000E6994"/>
    <w:rsid w:val="000E73A8"/>
    <w:rsid w:val="000E7867"/>
    <w:rsid w:val="000E7A66"/>
    <w:rsid w:val="000E7D09"/>
    <w:rsid w:val="000E7D80"/>
    <w:rsid w:val="000F1124"/>
    <w:rsid w:val="000F3004"/>
    <w:rsid w:val="000F408D"/>
    <w:rsid w:val="000F495A"/>
    <w:rsid w:val="001007D2"/>
    <w:rsid w:val="00100FC3"/>
    <w:rsid w:val="001027C8"/>
    <w:rsid w:val="00102B67"/>
    <w:rsid w:val="00106704"/>
    <w:rsid w:val="0010687C"/>
    <w:rsid w:val="0011108E"/>
    <w:rsid w:val="00111215"/>
    <w:rsid w:val="0011189B"/>
    <w:rsid w:val="00111BA2"/>
    <w:rsid w:val="0011279A"/>
    <w:rsid w:val="00114382"/>
    <w:rsid w:val="00114847"/>
    <w:rsid w:val="001153E5"/>
    <w:rsid w:val="0011574C"/>
    <w:rsid w:val="00117747"/>
    <w:rsid w:val="00120CB8"/>
    <w:rsid w:val="00120D9B"/>
    <w:rsid w:val="0012286E"/>
    <w:rsid w:val="00122E8D"/>
    <w:rsid w:val="00122EBD"/>
    <w:rsid w:val="00123256"/>
    <w:rsid w:val="00123D16"/>
    <w:rsid w:val="00123E24"/>
    <w:rsid w:val="00124491"/>
    <w:rsid w:val="001244E2"/>
    <w:rsid w:val="00125A53"/>
    <w:rsid w:val="001263A2"/>
    <w:rsid w:val="00126CCB"/>
    <w:rsid w:val="001275CC"/>
    <w:rsid w:val="00130676"/>
    <w:rsid w:val="00131512"/>
    <w:rsid w:val="00131946"/>
    <w:rsid w:val="001333CB"/>
    <w:rsid w:val="00133A5D"/>
    <w:rsid w:val="00134710"/>
    <w:rsid w:val="00134A79"/>
    <w:rsid w:val="00134F00"/>
    <w:rsid w:val="0013545F"/>
    <w:rsid w:val="00136DD0"/>
    <w:rsid w:val="001376BD"/>
    <w:rsid w:val="00137ADD"/>
    <w:rsid w:val="001401CC"/>
    <w:rsid w:val="001410D9"/>
    <w:rsid w:val="0014144A"/>
    <w:rsid w:val="00141A11"/>
    <w:rsid w:val="00142A9F"/>
    <w:rsid w:val="00143D9F"/>
    <w:rsid w:val="00145011"/>
    <w:rsid w:val="00145335"/>
    <w:rsid w:val="00145CB6"/>
    <w:rsid w:val="0014602A"/>
    <w:rsid w:val="00146E6F"/>
    <w:rsid w:val="00150028"/>
    <w:rsid w:val="001520AB"/>
    <w:rsid w:val="00153A7E"/>
    <w:rsid w:val="00153E1F"/>
    <w:rsid w:val="00154120"/>
    <w:rsid w:val="00154CF2"/>
    <w:rsid w:val="00155605"/>
    <w:rsid w:val="001560E6"/>
    <w:rsid w:val="00160300"/>
    <w:rsid w:val="00161F0B"/>
    <w:rsid w:val="00162BCD"/>
    <w:rsid w:val="00162CF6"/>
    <w:rsid w:val="00162F2C"/>
    <w:rsid w:val="0016378E"/>
    <w:rsid w:val="00165AC9"/>
    <w:rsid w:val="0016605E"/>
    <w:rsid w:val="001668EE"/>
    <w:rsid w:val="00166E0A"/>
    <w:rsid w:val="001707C9"/>
    <w:rsid w:val="00173711"/>
    <w:rsid w:val="00173DCA"/>
    <w:rsid w:val="0017598B"/>
    <w:rsid w:val="00176128"/>
    <w:rsid w:val="001764B6"/>
    <w:rsid w:val="0018082E"/>
    <w:rsid w:val="00180A6E"/>
    <w:rsid w:val="001833EB"/>
    <w:rsid w:val="00183BF4"/>
    <w:rsid w:val="00184859"/>
    <w:rsid w:val="001858A3"/>
    <w:rsid w:val="00185F22"/>
    <w:rsid w:val="00186715"/>
    <w:rsid w:val="001908D0"/>
    <w:rsid w:val="00191014"/>
    <w:rsid w:val="00191A2A"/>
    <w:rsid w:val="00191BE2"/>
    <w:rsid w:val="00192F6F"/>
    <w:rsid w:val="00193DA1"/>
    <w:rsid w:val="00194AAB"/>
    <w:rsid w:val="001952C7"/>
    <w:rsid w:val="001A02DA"/>
    <w:rsid w:val="001A0BA7"/>
    <w:rsid w:val="001A194D"/>
    <w:rsid w:val="001A1A3F"/>
    <w:rsid w:val="001A353A"/>
    <w:rsid w:val="001A4512"/>
    <w:rsid w:val="001A4997"/>
    <w:rsid w:val="001A66EC"/>
    <w:rsid w:val="001A6759"/>
    <w:rsid w:val="001B00B3"/>
    <w:rsid w:val="001B0311"/>
    <w:rsid w:val="001B0848"/>
    <w:rsid w:val="001B0D62"/>
    <w:rsid w:val="001B0D82"/>
    <w:rsid w:val="001B0DFE"/>
    <w:rsid w:val="001B248A"/>
    <w:rsid w:val="001B4624"/>
    <w:rsid w:val="001B569D"/>
    <w:rsid w:val="001B6464"/>
    <w:rsid w:val="001B79C8"/>
    <w:rsid w:val="001C0327"/>
    <w:rsid w:val="001C258C"/>
    <w:rsid w:val="001C2B5F"/>
    <w:rsid w:val="001C5FA6"/>
    <w:rsid w:val="001C766F"/>
    <w:rsid w:val="001C7C31"/>
    <w:rsid w:val="001D1064"/>
    <w:rsid w:val="001D18E0"/>
    <w:rsid w:val="001D1D8F"/>
    <w:rsid w:val="001D3061"/>
    <w:rsid w:val="001D3ECE"/>
    <w:rsid w:val="001D401C"/>
    <w:rsid w:val="001D5F55"/>
    <w:rsid w:val="001D6B35"/>
    <w:rsid w:val="001E0403"/>
    <w:rsid w:val="001E1403"/>
    <w:rsid w:val="001E1CA3"/>
    <w:rsid w:val="001E2A84"/>
    <w:rsid w:val="001E50A8"/>
    <w:rsid w:val="001E6098"/>
    <w:rsid w:val="001E623E"/>
    <w:rsid w:val="001E7AD6"/>
    <w:rsid w:val="001E7F49"/>
    <w:rsid w:val="001F15B7"/>
    <w:rsid w:val="001F1DCB"/>
    <w:rsid w:val="001F4921"/>
    <w:rsid w:val="001F59BE"/>
    <w:rsid w:val="001F6487"/>
    <w:rsid w:val="001F694D"/>
    <w:rsid w:val="00201B66"/>
    <w:rsid w:val="00201BD1"/>
    <w:rsid w:val="0020209C"/>
    <w:rsid w:val="00202FB3"/>
    <w:rsid w:val="00202FB7"/>
    <w:rsid w:val="002051C6"/>
    <w:rsid w:val="00205C86"/>
    <w:rsid w:val="00206FBE"/>
    <w:rsid w:val="00207895"/>
    <w:rsid w:val="00207CC1"/>
    <w:rsid w:val="00210DDD"/>
    <w:rsid w:val="00212143"/>
    <w:rsid w:val="002121BE"/>
    <w:rsid w:val="00212B1E"/>
    <w:rsid w:val="00213A31"/>
    <w:rsid w:val="0021470E"/>
    <w:rsid w:val="00215C14"/>
    <w:rsid w:val="00216283"/>
    <w:rsid w:val="00217295"/>
    <w:rsid w:val="002179F1"/>
    <w:rsid w:val="00220DB4"/>
    <w:rsid w:val="0022470F"/>
    <w:rsid w:val="00225148"/>
    <w:rsid w:val="00225833"/>
    <w:rsid w:val="00226466"/>
    <w:rsid w:val="00226ECF"/>
    <w:rsid w:val="00230C86"/>
    <w:rsid w:val="00231732"/>
    <w:rsid w:val="0023299A"/>
    <w:rsid w:val="00233AEC"/>
    <w:rsid w:val="0023424E"/>
    <w:rsid w:val="00234936"/>
    <w:rsid w:val="00234979"/>
    <w:rsid w:val="002372B5"/>
    <w:rsid w:val="002408C6"/>
    <w:rsid w:val="002413A5"/>
    <w:rsid w:val="00243771"/>
    <w:rsid w:val="00243DCA"/>
    <w:rsid w:val="00245E32"/>
    <w:rsid w:val="00245F9E"/>
    <w:rsid w:val="0024613A"/>
    <w:rsid w:val="00246521"/>
    <w:rsid w:val="00246F87"/>
    <w:rsid w:val="00246FD1"/>
    <w:rsid w:val="00251241"/>
    <w:rsid w:val="00251BFC"/>
    <w:rsid w:val="0025207F"/>
    <w:rsid w:val="0025268B"/>
    <w:rsid w:val="00253960"/>
    <w:rsid w:val="00254339"/>
    <w:rsid w:val="002579CD"/>
    <w:rsid w:val="00257A7B"/>
    <w:rsid w:val="00257D16"/>
    <w:rsid w:val="002615DA"/>
    <w:rsid w:val="002621ED"/>
    <w:rsid w:val="00263860"/>
    <w:rsid w:val="0026448F"/>
    <w:rsid w:val="00264EEA"/>
    <w:rsid w:val="00265261"/>
    <w:rsid w:val="00267C0A"/>
    <w:rsid w:val="00267D7E"/>
    <w:rsid w:val="00267F01"/>
    <w:rsid w:val="00271B16"/>
    <w:rsid w:val="00271DDF"/>
    <w:rsid w:val="00271E6C"/>
    <w:rsid w:val="0027214E"/>
    <w:rsid w:val="0027365C"/>
    <w:rsid w:val="00273F2D"/>
    <w:rsid w:val="0027583C"/>
    <w:rsid w:val="00275A10"/>
    <w:rsid w:val="002774BD"/>
    <w:rsid w:val="00281612"/>
    <w:rsid w:val="00284C61"/>
    <w:rsid w:val="00285754"/>
    <w:rsid w:val="00286928"/>
    <w:rsid w:val="00290CBF"/>
    <w:rsid w:val="00291B65"/>
    <w:rsid w:val="002922F2"/>
    <w:rsid w:val="002924E7"/>
    <w:rsid w:val="00292D61"/>
    <w:rsid w:val="00293FE9"/>
    <w:rsid w:val="002971E9"/>
    <w:rsid w:val="00297BA3"/>
    <w:rsid w:val="002A0439"/>
    <w:rsid w:val="002A0C10"/>
    <w:rsid w:val="002A1871"/>
    <w:rsid w:val="002A1892"/>
    <w:rsid w:val="002A3503"/>
    <w:rsid w:val="002A3A5F"/>
    <w:rsid w:val="002A42CF"/>
    <w:rsid w:val="002A4607"/>
    <w:rsid w:val="002A52D7"/>
    <w:rsid w:val="002A5963"/>
    <w:rsid w:val="002A7AC1"/>
    <w:rsid w:val="002A7D06"/>
    <w:rsid w:val="002B1ED7"/>
    <w:rsid w:val="002B3728"/>
    <w:rsid w:val="002B79E9"/>
    <w:rsid w:val="002C0E8F"/>
    <w:rsid w:val="002C122B"/>
    <w:rsid w:val="002C19C4"/>
    <w:rsid w:val="002C45D5"/>
    <w:rsid w:val="002D0FE7"/>
    <w:rsid w:val="002D1CB6"/>
    <w:rsid w:val="002D2257"/>
    <w:rsid w:val="002D3293"/>
    <w:rsid w:val="002D38E8"/>
    <w:rsid w:val="002D443A"/>
    <w:rsid w:val="002D4849"/>
    <w:rsid w:val="002D5592"/>
    <w:rsid w:val="002D576F"/>
    <w:rsid w:val="002D6551"/>
    <w:rsid w:val="002D679F"/>
    <w:rsid w:val="002D763D"/>
    <w:rsid w:val="002D774E"/>
    <w:rsid w:val="002E23AB"/>
    <w:rsid w:val="002E4B51"/>
    <w:rsid w:val="002E6C39"/>
    <w:rsid w:val="002F06CA"/>
    <w:rsid w:val="002F1568"/>
    <w:rsid w:val="002F1FC9"/>
    <w:rsid w:val="002F2132"/>
    <w:rsid w:val="002F252B"/>
    <w:rsid w:val="002F7A48"/>
    <w:rsid w:val="00300511"/>
    <w:rsid w:val="003025A9"/>
    <w:rsid w:val="0030392A"/>
    <w:rsid w:val="00303AA3"/>
    <w:rsid w:val="00303CD4"/>
    <w:rsid w:val="003064A4"/>
    <w:rsid w:val="003066E6"/>
    <w:rsid w:val="0030738B"/>
    <w:rsid w:val="00310FDF"/>
    <w:rsid w:val="00311A41"/>
    <w:rsid w:val="00311B8C"/>
    <w:rsid w:val="0031254F"/>
    <w:rsid w:val="00312943"/>
    <w:rsid w:val="00313EE9"/>
    <w:rsid w:val="0031404E"/>
    <w:rsid w:val="00314BB0"/>
    <w:rsid w:val="003154E2"/>
    <w:rsid w:val="00317833"/>
    <w:rsid w:val="00320F52"/>
    <w:rsid w:val="00321649"/>
    <w:rsid w:val="00322902"/>
    <w:rsid w:val="00323554"/>
    <w:rsid w:val="003305AA"/>
    <w:rsid w:val="00331F93"/>
    <w:rsid w:val="00332147"/>
    <w:rsid w:val="0033407C"/>
    <w:rsid w:val="003377F0"/>
    <w:rsid w:val="00337BA3"/>
    <w:rsid w:val="0034066C"/>
    <w:rsid w:val="00341443"/>
    <w:rsid w:val="00342699"/>
    <w:rsid w:val="00342792"/>
    <w:rsid w:val="003430FA"/>
    <w:rsid w:val="00343128"/>
    <w:rsid w:val="003452F6"/>
    <w:rsid w:val="00345F63"/>
    <w:rsid w:val="00346C56"/>
    <w:rsid w:val="003472B1"/>
    <w:rsid w:val="00350848"/>
    <w:rsid w:val="00350B0A"/>
    <w:rsid w:val="00350C0E"/>
    <w:rsid w:val="00354245"/>
    <w:rsid w:val="00354927"/>
    <w:rsid w:val="003569A3"/>
    <w:rsid w:val="003569E2"/>
    <w:rsid w:val="003572A6"/>
    <w:rsid w:val="003577D7"/>
    <w:rsid w:val="00360A7D"/>
    <w:rsid w:val="00361723"/>
    <w:rsid w:val="003633F2"/>
    <w:rsid w:val="00364501"/>
    <w:rsid w:val="00367A2A"/>
    <w:rsid w:val="00367FAF"/>
    <w:rsid w:val="00371684"/>
    <w:rsid w:val="00374530"/>
    <w:rsid w:val="00375CEE"/>
    <w:rsid w:val="0037631B"/>
    <w:rsid w:val="00377407"/>
    <w:rsid w:val="00377C43"/>
    <w:rsid w:val="003801EB"/>
    <w:rsid w:val="0038314C"/>
    <w:rsid w:val="00385C1D"/>
    <w:rsid w:val="00387431"/>
    <w:rsid w:val="003874F5"/>
    <w:rsid w:val="00390413"/>
    <w:rsid w:val="00390782"/>
    <w:rsid w:val="00392F57"/>
    <w:rsid w:val="00392FFB"/>
    <w:rsid w:val="00393EE2"/>
    <w:rsid w:val="0039503A"/>
    <w:rsid w:val="00395102"/>
    <w:rsid w:val="003956CB"/>
    <w:rsid w:val="003978D2"/>
    <w:rsid w:val="003A421C"/>
    <w:rsid w:val="003A4AC5"/>
    <w:rsid w:val="003A7941"/>
    <w:rsid w:val="003B2187"/>
    <w:rsid w:val="003B229B"/>
    <w:rsid w:val="003B239B"/>
    <w:rsid w:val="003B2CD7"/>
    <w:rsid w:val="003B3162"/>
    <w:rsid w:val="003B367B"/>
    <w:rsid w:val="003B41DD"/>
    <w:rsid w:val="003B4F73"/>
    <w:rsid w:val="003B5D02"/>
    <w:rsid w:val="003B6923"/>
    <w:rsid w:val="003B6A2D"/>
    <w:rsid w:val="003B6D93"/>
    <w:rsid w:val="003C064F"/>
    <w:rsid w:val="003C0C5B"/>
    <w:rsid w:val="003C1958"/>
    <w:rsid w:val="003C2F5D"/>
    <w:rsid w:val="003C3EC3"/>
    <w:rsid w:val="003C5170"/>
    <w:rsid w:val="003C596F"/>
    <w:rsid w:val="003C7F63"/>
    <w:rsid w:val="003C7F94"/>
    <w:rsid w:val="003D2013"/>
    <w:rsid w:val="003D28F4"/>
    <w:rsid w:val="003D37CA"/>
    <w:rsid w:val="003D394B"/>
    <w:rsid w:val="003D506D"/>
    <w:rsid w:val="003D5ACA"/>
    <w:rsid w:val="003D71C5"/>
    <w:rsid w:val="003D7610"/>
    <w:rsid w:val="003E0718"/>
    <w:rsid w:val="003E2D70"/>
    <w:rsid w:val="003E32F5"/>
    <w:rsid w:val="003E7CAD"/>
    <w:rsid w:val="003F03B5"/>
    <w:rsid w:val="003F0497"/>
    <w:rsid w:val="003F119D"/>
    <w:rsid w:val="003F365B"/>
    <w:rsid w:val="003F3F01"/>
    <w:rsid w:val="003F7582"/>
    <w:rsid w:val="0040198B"/>
    <w:rsid w:val="00403439"/>
    <w:rsid w:val="004103DA"/>
    <w:rsid w:val="004114D6"/>
    <w:rsid w:val="00412309"/>
    <w:rsid w:val="00412CD2"/>
    <w:rsid w:val="00412E18"/>
    <w:rsid w:val="00414512"/>
    <w:rsid w:val="00414771"/>
    <w:rsid w:val="00415137"/>
    <w:rsid w:val="00415DEF"/>
    <w:rsid w:val="004207E7"/>
    <w:rsid w:val="00422ED8"/>
    <w:rsid w:val="004230FA"/>
    <w:rsid w:val="004231A5"/>
    <w:rsid w:val="00424B6D"/>
    <w:rsid w:val="00426F70"/>
    <w:rsid w:val="00427C67"/>
    <w:rsid w:val="0043000E"/>
    <w:rsid w:val="0043249B"/>
    <w:rsid w:val="004341EE"/>
    <w:rsid w:val="004368D9"/>
    <w:rsid w:val="00437015"/>
    <w:rsid w:val="0043754F"/>
    <w:rsid w:val="0043769E"/>
    <w:rsid w:val="00440EFF"/>
    <w:rsid w:val="00442E85"/>
    <w:rsid w:val="00442EBC"/>
    <w:rsid w:val="00443C11"/>
    <w:rsid w:val="0044447F"/>
    <w:rsid w:val="00451B06"/>
    <w:rsid w:val="00453651"/>
    <w:rsid w:val="0045433E"/>
    <w:rsid w:val="00454AF2"/>
    <w:rsid w:val="004577D9"/>
    <w:rsid w:val="00461937"/>
    <w:rsid w:val="00463D5B"/>
    <w:rsid w:val="00464F98"/>
    <w:rsid w:val="0046574D"/>
    <w:rsid w:val="00466EC6"/>
    <w:rsid w:val="00467EAA"/>
    <w:rsid w:val="00470468"/>
    <w:rsid w:val="004709A1"/>
    <w:rsid w:val="00471022"/>
    <w:rsid w:val="004713D6"/>
    <w:rsid w:val="00471E09"/>
    <w:rsid w:val="0047331C"/>
    <w:rsid w:val="004749D5"/>
    <w:rsid w:val="00474DA7"/>
    <w:rsid w:val="00480934"/>
    <w:rsid w:val="00482240"/>
    <w:rsid w:val="00482578"/>
    <w:rsid w:val="00483CCB"/>
    <w:rsid w:val="004847BC"/>
    <w:rsid w:val="004901CF"/>
    <w:rsid w:val="00491662"/>
    <w:rsid w:val="00491D48"/>
    <w:rsid w:val="0049207E"/>
    <w:rsid w:val="00492B4F"/>
    <w:rsid w:val="00493B91"/>
    <w:rsid w:val="004942E0"/>
    <w:rsid w:val="004947BE"/>
    <w:rsid w:val="004953FE"/>
    <w:rsid w:val="00496DFF"/>
    <w:rsid w:val="00497B61"/>
    <w:rsid w:val="004A0104"/>
    <w:rsid w:val="004A1DFD"/>
    <w:rsid w:val="004A2888"/>
    <w:rsid w:val="004A3597"/>
    <w:rsid w:val="004A4691"/>
    <w:rsid w:val="004A54CD"/>
    <w:rsid w:val="004A6373"/>
    <w:rsid w:val="004B0878"/>
    <w:rsid w:val="004B1307"/>
    <w:rsid w:val="004B2D12"/>
    <w:rsid w:val="004C037E"/>
    <w:rsid w:val="004C0F49"/>
    <w:rsid w:val="004C19E8"/>
    <w:rsid w:val="004C2B31"/>
    <w:rsid w:val="004C3E2C"/>
    <w:rsid w:val="004C7897"/>
    <w:rsid w:val="004D159D"/>
    <w:rsid w:val="004D2F2D"/>
    <w:rsid w:val="004D3F8C"/>
    <w:rsid w:val="004D4754"/>
    <w:rsid w:val="004D49D8"/>
    <w:rsid w:val="004D54F2"/>
    <w:rsid w:val="004D58B2"/>
    <w:rsid w:val="004D5F9C"/>
    <w:rsid w:val="004D7575"/>
    <w:rsid w:val="004D7E50"/>
    <w:rsid w:val="004E1C55"/>
    <w:rsid w:val="004E3B5C"/>
    <w:rsid w:val="004E506B"/>
    <w:rsid w:val="004E61DE"/>
    <w:rsid w:val="004E6B80"/>
    <w:rsid w:val="004E78BF"/>
    <w:rsid w:val="004F094F"/>
    <w:rsid w:val="004F0A48"/>
    <w:rsid w:val="004F44BC"/>
    <w:rsid w:val="004F5F18"/>
    <w:rsid w:val="004F69F5"/>
    <w:rsid w:val="004F6D1B"/>
    <w:rsid w:val="004F7D9E"/>
    <w:rsid w:val="005024F9"/>
    <w:rsid w:val="005026BB"/>
    <w:rsid w:val="005036B6"/>
    <w:rsid w:val="00503A11"/>
    <w:rsid w:val="00504D18"/>
    <w:rsid w:val="00505A7A"/>
    <w:rsid w:val="0050681B"/>
    <w:rsid w:val="0050727C"/>
    <w:rsid w:val="00507553"/>
    <w:rsid w:val="005106D3"/>
    <w:rsid w:val="005110A5"/>
    <w:rsid w:val="005115EA"/>
    <w:rsid w:val="005123FA"/>
    <w:rsid w:val="005151E6"/>
    <w:rsid w:val="00515220"/>
    <w:rsid w:val="00515526"/>
    <w:rsid w:val="0052136A"/>
    <w:rsid w:val="005227C3"/>
    <w:rsid w:val="00523657"/>
    <w:rsid w:val="00523C1F"/>
    <w:rsid w:val="00524443"/>
    <w:rsid w:val="0052509F"/>
    <w:rsid w:val="00525FB8"/>
    <w:rsid w:val="005315BB"/>
    <w:rsid w:val="0053281D"/>
    <w:rsid w:val="0053379D"/>
    <w:rsid w:val="0053420E"/>
    <w:rsid w:val="00536AEF"/>
    <w:rsid w:val="00537D36"/>
    <w:rsid w:val="005401AC"/>
    <w:rsid w:val="005413E9"/>
    <w:rsid w:val="00541C06"/>
    <w:rsid w:val="00542F89"/>
    <w:rsid w:val="00544198"/>
    <w:rsid w:val="0054493F"/>
    <w:rsid w:val="00544C26"/>
    <w:rsid w:val="00545CE7"/>
    <w:rsid w:val="005462DF"/>
    <w:rsid w:val="0055394F"/>
    <w:rsid w:val="00553D88"/>
    <w:rsid w:val="00553E98"/>
    <w:rsid w:val="0055593C"/>
    <w:rsid w:val="00556364"/>
    <w:rsid w:val="005577C2"/>
    <w:rsid w:val="00557BC1"/>
    <w:rsid w:val="00557C4D"/>
    <w:rsid w:val="00561BD4"/>
    <w:rsid w:val="005624CA"/>
    <w:rsid w:val="00562D38"/>
    <w:rsid w:val="005632C2"/>
    <w:rsid w:val="00563313"/>
    <w:rsid w:val="00563701"/>
    <w:rsid w:val="00563B5E"/>
    <w:rsid w:val="005645AD"/>
    <w:rsid w:val="00572B28"/>
    <w:rsid w:val="00573ABB"/>
    <w:rsid w:val="00575333"/>
    <w:rsid w:val="00576A2A"/>
    <w:rsid w:val="005808BB"/>
    <w:rsid w:val="005816E2"/>
    <w:rsid w:val="00582482"/>
    <w:rsid w:val="00582A14"/>
    <w:rsid w:val="00583012"/>
    <w:rsid w:val="00584741"/>
    <w:rsid w:val="0058570B"/>
    <w:rsid w:val="00590204"/>
    <w:rsid w:val="00590C79"/>
    <w:rsid w:val="00590FBA"/>
    <w:rsid w:val="00592EE7"/>
    <w:rsid w:val="005952D8"/>
    <w:rsid w:val="00597439"/>
    <w:rsid w:val="00597A50"/>
    <w:rsid w:val="005A0C8F"/>
    <w:rsid w:val="005A0DD2"/>
    <w:rsid w:val="005A1172"/>
    <w:rsid w:val="005A2CB3"/>
    <w:rsid w:val="005A393E"/>
    <w:rsid w:val="005A4262"/>
    <w:rsid w:val="005A5639"/>
    <w:rsid w:val="005A57A2"/>
    <w:rsid w:val="005A705C"/>
    <w:rsid w:val="005B185E"/>
    <w:rsid w:val="005B1863"/>
    <w:rsid w:val="005B503E"/>
    <w:rsid w:val="005B6B65"/>
    <w:rsid w:val="005C0418"/>
    <w:rsid w:val="005C257D"/>
    <w:rsid w:val="005C2658"/>
    <w:rsid w:val="005C30A3"/>
    <w:rsid w:val="005C30E4"/>
    <w:rsid w:val="005C3865"/>
    <w:rsid w:val="005C42C3"/>
    <w:rsid w:val="005C4915"/>
    <w:rsid w:val="005C57ED"/>
    <w:rsid w:val="005C631F"/>
    <w:rsid w:val="005C7498"/>
    <w:rsid w:val="005D0E4F"/>
    <w:rsid w:val="005D1942"/>
    <w:rsid w:val="005D3664"/>
    <w:rsid w:val="005D39F8"/>
    <w:rsid w:val="005D48BB"/>
    <w:rsid w:val="005D6FDD"/>
    <w:rsid w:val="005D7149"/>
    <w:rsid w:val="005E0F1D"/>
    <w:rsid w:val="005E46A6"/>
    <w:rsid w:val="005F0D72"/>
    <w:rsid w:val="005F3945"/>
    <w:rsid w:val="005F3A5B"/>
    <w:rsid w:val="005F7A48"/>
    <w:rsid w:val="005F7B4A"/>
    <w:rsid w:val="00600CB5"/>
    <w:rsid w:val="006021A7"/>
    <w:rsid w:val="006079B5"/>
    <w:rsid w:val="0061087F"/>
    <w:rsid w:val="00610F6C"/>
    <w:rsid w:val="00611B9F"/>
    <w:rsid w:val="00611FA6"/>
    <w:rsid w:val="006138E8"/>
    <w:rsid w:val="00613FED"/>
    <w:rsid w:val="006163B3"/>
    <w:rsid w:val="00617689"/>
    <w:rsid w:val="00620111"/>
    <w:rsid w:val="00620150"/>
    <w:rsid w:val="006208C5"/>
    <w:rsid w:val="006219BB"/>
    <w:rsid w:val="00621B72"/>
    <w:rsid w:val="00621E9E"/>
    <w:rsid w:val="00624D61"/>
    <w:rsid w:val="006261C0"/>
    <w:rsid w:val="00630ACE"/>
    <w:rsid w:val="00630BB8"/>
    <w:rsid w:val="00631D01"/>
    <w:rsid w:val="006323AF"/>
    <w:rsid w:val="00634AD4"/>
    <w:rsid w:val="006357E2"/>
    <w:rsid w:val="00635F83"/>
    <w:rsid w:val="00636EA1"/>
    <w:rsid w:val="00637F92"/>
    <w:rsid w:val="006400D9"/>
    <w:rsid w:val="006408A9"/>
    <w:rsid w:val="00643F10"/>
    <w:rsid w:val="00646052"/>
    <w:rsid w:val="00647225"/>
    <w:rsid w:val="0065050F"/>
    <w:rsid w:val="00650BAE"/>
    <w:rsid w:val="0065117D"/>
    <w:rsid w:val="00651822"/>
    <w:rsid w:val="00653308"/>
    <w:rsid w:val="006548F6"/>
    <w:rsid w:val="006558D9"/>
    <w:rsid w:val="00655BB5"/>
    <w:rsid w:val="006564CC"/>
    <w:rsid w:val="00656603"/>
    <w:rsid w:val="00656629"/>
    <w:rsid w:val="00656D61"/>
    <w:rsid w:val="00657155"/>
    <w:rsid w:val="00657330"/>
    <w:rsid w:val="00661953"/>
    <w:rsid w:val="00662206"/>
    <w:rsid w:val="0066300D"/>
    <w:rsid w:val="00663A3D"/>
    <w:rsid w:val="00665FC9"/>
    <w:rsid w:val="00666492"/>
    <w:rsid w:val="00667C59"/>
    <w:rsid w:val="00671A58"/>
    <w:rsid w:val="006731FC"/>
    <w:rsid w:val="00675803"/>
    <w:rsid w:val="00676555"/>
    <w:rsid w:val="00676B71"/>
    <w:rsid w:val="00677E1B"/>
    <w:rsid w:val="00680760"/>
    <w:rsid w:val="00681415"/>
    <w:rsid w:val="00681459"/>
    <w:rsid w:val="00682EFA"/>
    <w:rsid w:val="0068376B"/>
    <w:rsid w:val="006901D1"/>
    <w:rsid w:val="006911D4"/>
    <w:rsid w:val="00693F36"/>
    <w:rsid w:val="00697582"/>
    <w:rsid w:val="00697A85"/>
    <w:rsid w:val="00697F62"/>
    <w:rsid w:val="006A09EA"/>
    <w:rsid w:val="006A1047"/>
    <w:rsid w:val="006A12E0"/>
    <w:rsid w:val="006A2CB7"/>
    <w:rsid w:val="006A32A3"/>
    <w:rsid w:val="006A3FDA"/>
    <w:rsid w:val="006A79AE"/>
    <w:rsid w:val="006B0BD3"/>
    <w:rsid w:val="006B1286"/>
    <w:rsid w:val="006B31B7"/>
    <w:rsid w:val="006B39FC"/>
    <w:rsid w:val="006B5B88"/>
    <w:rsid w:val="006B7909"/>
    <w:rsid w:val="006B7E77"/>
    <w:rsid w:val="006C0662"/>
    <w:rsid w:val="006C0A8B"/>
    <w:rsid w:val="006C4C93"/>
    <w:rsid w:val="006C605E"/>
    <w:rsid w:val="006C6267"/>
    <w:rsid w:val="006C6E96"/>
    <w:rsid w:val="006D15E2"/>
    <w:rsid w:val="006D1817"/>
    <w:rsid w:val="006D23BC"/>
    <w:rsid w:val="006D28BF"/>
    <w:rsid w:val="006D56D4"/>
    <w:rsid w:val="006D697C"/>
    <w:rsid w:val="006D7BF7"/>
    <w:rsid w:val="006E0D63"/>
    <w:rsid w:val="006E15CC"/>
    <w:rsid w:val="006E3FF1"/>
    <w:rsid w:val="006E67CA"/>
    <w:rsid w:val="006E68E5"/>
    <w:rsid w:val="006E79FF"/>
    <w:rsid w:val="006F000A"/>
    <w:rsid w:val="006F0292"/>
    <w:rsid w:val="006F0C83"/>
    <w:rsid w:val="006F1994"/>
    <w:rsid w:val="006F1BE6"/>
    <w:rsid w:val="006F21C2"/>
    <w:rsid w:val="006F3793"/>
    <w:rsid w:val="006F4EFB"/>
    <w:rsid w:val="006F62CB"/>
    <w:rsid w:val="006F6564"/>
    <w:rsid w:val="006F66B9"/>
    <w:rsid w:val="006F7211"/>
    <w:rsid w:val="00702127"/>
    <w:rsid w:val="00702F04"/>
    <w:rsid w:val="007032C8"/>
    <w:rsid w:val="007033E5"/>
    <w:rsid w:val="00705124"/>
    <w:rsid w:val="00706529"/>
    <w:rsid w:val="00706633"/>
    <w:rsid w:val="00710C70"/>
    <w:rsid w:val="00711C9C"/>
    <w:rsid w:val="0071397F"/>
    <w:rsid w:val="007139A6"/>
    <w:rsid w:val="00715778"/>
    <w:rsid w:val="00716B25"/>
    <w:rsid w:val="00716FC3"/>
    <w:rsid w:val="00717CF2"/>
    <w:rsid w:val="0072136D"/>
    <w:rsid w:val="0072288B"/>
    <w:rsid w:val="007262F4"/>
    <w:rsid w:val="00726FD5"/>
    <w:rsid w:val="00727794"/>
    <w:rsid w:val="00727927"/>
    <w:rsid w:val="00730DA1"/>
    <w:rsid w:val="00730ED3"/>
    <w:rsid w:val="00731BE5"/>
    <w:rsid w:val="00731E41"/>
    <w:rsid w:val="007320DB"/>
    <w:rsid w:val="007323D4"/>
    <w:rsid w:val="00740606"/>
    <w:rsid w:val="007407FB"/>
    <w:rsid w:val="00740FA2"/>
    <w:rsid w:val="00741D20"/>
    <w:rsid w:val="00742D40"/>
    <w:rsid w:val="00742E80"/>
    <w:rsid w:val="00743366"/>
    <w:rsid w:val="007459DE"/>
    <w:rsid w:val="007462E1"/>
    <w:rsid w:val="00746C05"/>
    <w:rsid w:val="0075155B"/>
    <w:rsid w:val="00751BB3"/>
    <w:rsid w:val="00751D50"/>
    <w:rsid w:val="00754D1C"/>
    <w:rsid w:val="00755CE8"/>
    <w:rsid w:val="00757F73"/>
    <w:rsid w:val="007603CF"/>
    <w:rsid w:val="00760764"/>
    <w:rsid w:val="007627C4"/>
    <w:rsid w:val="00766F39"/>
    <w:rsid w:val="007679AF"/>
    <w:rsid w:val="00771149"/>
    <w:rsid w:val="00772BA7"/>
    <w:rsid w:val="00773476"/>
    <w:rsid w:val="007736CF"/>
    <w:rsid w:val="0077385E"/>
    <w:rsid w:val="00774760"/>
    <w:rsid w:val="007801F0"/>
    <w:rsid w:val="00780521"/>
    <w:rsid w:val="00782359"/>
    <w:rsid w:val="0078397C"/>
    <w:rsid w:val="007843BE"/>
    <w:rsid w:val="0078615D"/>
    <w:rsid w:val="00787878"/>
    <w:rsid w:val="007900AC"/>
    <w:rsid w:val="007908ED"/>
    <w:rsid w:val="00791CB0"/>
    <w:rsid w:val="0079362F"/>
    <w:rsid w:val="00794985"/>
    <w:rsid w:val="00794E5E"/>
    <w:rsid w:val="007960EB"/>
    <w:rsid w:val="0079629F"/>
    <w:rsid w:val="00796D73"/>
    <w:rsid w:val="007971D1"/>
    <w:rsid w:val="007A29F2"/>
    <w:rsid w:val="007A48A4"/>
    <w:rsid w:val="007A5769"/>
    <w:rsid w:val="007A5EFC"/>
    <w:rsid w:val="007A6705"/>
    <w:rsid w:val="007A70E4"/>
    <w:rsid w:val="007A7957"/>
    <w:rsid w:val="007B0BF5"/>
    <w:rsid w:val="007B1022"/>
    <w:rsid w:val="007B14FC"/>
    <w:rsid w:val="007B2020"/>
    <w:rsid w:val="007B3DC2"/>
    <w:rsid w:val="007B4472"/>
    <w:rsid w:val="007B4520"/>
    <w:rsid w:val="007B4EF2"/>
    <w:rsid w:val="007B5C26"/>
    <w:rsid w:val="007B5FF3"/>
    <w:rsid w:val="007B7E99"/>
    <w:rsid w:val="007C0257"/>
    <w:rsid w:val="007C5FF1"/>
    <w:rsid w:val="007C6AAE"/>
    <w:rsid w:val="007C78B5"/>
    <w:rsid w:val="007C7E85"/>
    <w:rsid w:val="007D038C"/>
    <w:rsid w:val="007D087F"/>
    <w:rsid w:val="007D2114"/>
    <w:rsid w:val="007D535A"/>
    <w:rsid w:val="007D5D13"/>
    <w:rsid w:val="007D7F80"/>
    <w:rsid w:val="007E19F3"/>
    <w:rsid w:val="007E4E61"/>
    <w:rsid w:val="007E50DD"/>
    <w:rsid w:val="007E6601"/>
    <w:rsid w:val="007E6716"/>
    <w:rsid w:val="007E7CEE"/>
    <w:rsid w:val="007F2EE6"/>
    <w:rsid w:val="007F2F8A"/>
    <w:rsid w:val="007F3524"/>
    <w:rsid w:val="007F43EC"/>
    <w:rsid w:val="007F5516"/>
    <w:rsid w:val="007F5925"/>
    <w:rsid w:val="007F5AF3"/>
    <w:rsid w:val="008006CB"/>
    <w:rsid w:val="00800F95"/>
    <w:rsid w:val="00801416"/>
    <w:rsid w:val="00801CD0"/>
    <w:rsid w:val="00802187"/>
    <w:rsid w:val="00802286"/>
    <w:rsid w:val="00803B15"/>
    <w:rsid w:val="00803CBF"/>
    <w:rsid w:val="00806D59"/>
    <w:rsid w:val="008071B8"/>
    <w:rsid w:val="0080725A"/>
    <w:rsid w:val="00811052"/>
    <w:rsid w:val="00813203"/>
    <w:rsid w:val="00814021"/>
    <w:rsid w:val="008145CD"/>
    <w:rsid w:val="008147BA"/>
    <w:rsid w:val="008150E9"/>
    <w:rsid w:val="008152CD"/>
    <w:rsid w:val="00815964"/>
    <w:rsid w:val="00816A75"/>
    <w:rsid w:val="00816F09"/>
    <w:rsid w:val="008176CA"/>
    <w:rsid w:val="008208A8"/>
    <w:rsid w:val="00820EA9"/>
    <w:rsid w:val="00823C1E"/>
    <w:rsid w:val="008244EB"/>
    <w:rsid w:val="00824CBE"/>
    <w:rsid w:val="00824E25"/>
    <w:rsid w:val="00825716"/>
    <w:rsid w:val="00825BD4"/>
    <w:rsid w:val="00826888"/>
    <w:rsid w:val="0082689F"/>
    <w:rsid w:val="00826EA2"/>
    <w:rsid w:val="0082719B"/>
    <w:rsid w:val="00827B69"/>
    <w:rsid w:val="00827CD1"/>
    <w:rsid w:val="008300D5"/>
    <w:rsid w:val="0083233C"/>
    <w:rsid w:val="00833455"/>
    <w:rsid w:val="008342A6"/>
    <w:rsid w:val="008349BB"/>
    <w:rsid w:val="00834BF1"/>
    <w:rsid w:val="00834F5F"/>
    <w:rsid w:val="00837DDA"/>
    <w:rsid w:val="00841695"/>
    <w:rsid w:val="0084287D"/>
    <w:rsid w:val="00843F0D"/>
    <w:rsid w:val="0084445E"/>
    <w:rsid w:val="00844C33"/>
    <w:rsid w:val="0084501B"/>
    <w:rsid w:val="00846F9E"/>
    <w:rsid w:val="008475A7"/>
    <w:rsid w:val="00847E79"/>
    <w:rsid w:val="00850399"/>
    <w:rsid w:val="00851C55"/>
    <w:rsid w:val="008525B5"/>
    <w:rsid w:val="00853527"/>
    <w:rsid w:val="0085363C"/>
    <w:rsid w:val="00855352"/>
    <w:rsid w:val="0085559A"/>
    <w:rsid w:val="008559B3"/>
    <w:rsid w:val="00857046"/>
    <w:rsid w:val="008605F4"/>
    <w:rsid w:val="00861048"/>
    <w:rsid w:val="0086257B"/>
    <w:rsid w:val="008630B6"/>
    <w:rsid w:val="0086431D"/>
    <w:rsid w:val="00864410"/>
    <w:rsid w:val="008644FF"/>
    <w:rsid w:val="0086467C"/>
    <w:rsid w:val="008647B2"/>
    <w:rsid w:val="008650F5"/>
    <w:rsid w:val="008663A6"/>
    <w:rsid w:val="00866A2D"/>
    <w:rsid w:val="00866D90"/>
    <w:rsid w:val="00870149"/>
    <w:rsid w:val="00871BCA"/>
    <w:rsid w:val="008720CE"/>
    <w:rsid w:val="00873E0E"/>
    <w:rsid w:val="0087452D"/>
    <w:rsid w:val="008749AA"/>
    <w:rsid w:val="0087557A"/>
    <w:rsid w:val="00876072"/>
    <w:rsid w:val="008827B1"/>
    <w:rsid w:val="00885554"/>
    <w:rsid w:val="00885B90"/>
    <w:rsid w:val="008906B7"/>
    <w:rsid w:val="00891307"/>
    <w:rsid w:val="00891E67"/>
    <w:rsid w:val="00891F36"/>
    <w:rsid w:val="008941A9"/>
    <w:rsid w:val="0089578E"/>
    <w:rsid w:val="0089649B"/>
    <w:rsid w:val="008965FC"/>
    <w:rsid w:val="008976C1"/>
    <w:rsid w:val="00897A97"/>
    <w:rsid w:val="008A04EF"/>
    <w:rsid w:val="008A05B8"/>
    <w:rsid w:val="008A0F60"/>
    <w:rsid w:val="008A2977"/>
    <w:rsid w:val="008A4C54"/>
    <w:rsid w:val="008A5231"/>
    <w:rsid w:val="008B07F3"/>
    <w:rsid w:val="008B16F1"/>
    <w:rsid w:val="008B6184"/>
    <w:rsid w:val="008B7B2A"/>
    <w:rsid w:val="008C080C"/>
    <w:rsid w:val="008C13A1"/>
    <w:rsid w:val="008C2EF5"/>
    <w:rsid w:val="008C4107"/>
    <w:rsid w:val="008C66DB"/>
    <w:rsid w:val="008C7A8A"/>
    <w:rsid w:val="008D1063"/>
    <w:rsid w:val="008D1C84"/>
    <w:rsid w:val="008D2C09"/>
    <w:rsid w:val="008D49D8"/>
    <w:rsid w:val="008D5DB5"/>
    <w:rsid w:val="008D6534"/>
    <w:rsid w:val="008D6A35"/>
    <w:rsid w:val="008E308E"/>
    <w:rsid w:val="008E3263"/>
    <w:rsid w:val="008E39B3"/>
    <w:rsid w:val="008E3D96"/>
    <w:rsid w:val="008E4363"/>
    <w:rsid w:val="008E4737"/>
    <w:rsid w:val="008E52C2"/>
    <w:rsid w:val="008E53B2"/>
    <w:rsid w:val="008E6086"/>
    <w:rsid w:val="008E6671"/>
    <w:rsid w:val="008E68E9"/>
    <w:rsid w:val="008E79D2"/>
    <w:rsid w:val="008F2E83"/>
    <w:rsid w:val="008F4500"/>
    <w:rsid w:val="008F63B1"/>
    <w:rsid w:val="008F6BAE"/>
    <w:rsid w:val="008F7A8D"/>
    <w:rsid w:val="00900ABF"/>
    <w:rsid w:val="00901277"/>
    <w:rsid w:val="00901427"/>
    <w:rsid w:val="00901BF4"/>
    <w:rsid w:val="00902D9D"/>
    <w:rsid w:val="00904FE2"/>
    <w:rsid w:val="0090507F"/>
    <w:rsid w:val="00905DB0"/>
    <w:rsid w:val="00907174"/>
    <w:rsid w:val="009074E0"/>
    <w:rsid w:val="00910E3D"/>
    <w:rsid w:val="00910E78"/>
    <w:rsid w:val="0091285A"/>
    <w:rsid w:val="00913646"/>
    <w:rsid w:val="0091470A"/>
    <w:rsid w:val="0091628E"/>
    <w:rsid w:val="00917E51"/>
    <w:rsid w:val="009216A9"/>
    <w:rsid w:val="00921EBA"/>
    <w:rsid w:val="009235BF"/>
    <w:rsid w:val="00923966"/>
    <w:rsid w:val="00923D63"/>
    <w:rsid w:val="009243B1"/>
    <w:rsid w:val="00925B7C"/>
    <w:rsid w:val="0092615E"/>
    <w:rsid w:val="0092656E"/>
    <w:rsid w:val="009266A2"/>
    <w:rsid w:val="00930264"/>
    <w:rsid w:val="009308B6"/>
    <w:rsid w:val="0093225A"/>
    <w:rsid w:val="00932E32"/>
    <w:rsid w:val="00936DD6"/>
    <w:rsid w:val="009405B7"/>
    <w:rsid w:val="009405BB"/>
    <w:rsid w:val="00941093"/>
    <w:rsid w:val="00941C15"/>
    <w:rsid w:val="0094233E"/>
    <w:rsid w:val="00942B75"/>
    <w:rsid w:val="00943833"/>
    <w:rsid w:val="009440D8"/>
    <w:rsid w:val="00945C5E"/>
    <w:rsid w:val="0094740D"/>
    <w:rsid w:val="009503F2"/>
    <w:rsid w:val="009505F1"/>
    <w:rsid w:val="00950B74"/>
    <w:rsid w:val="00951DF0"/>
    <w:rsid w:val="009522FC"/>
    <w:rsid w:val="0095264E"/>
    <w:rsid w:val="00953325"/>
    <w:rsid w:val="0095502D"/>
    <w:rsid w:val="009550BD"/>
    <w:rsid w:val="00957FB9"/>
    <w:rsid w:val="009606BF"/>
    <w:rsid w:val="00962491"/>
    <w:rsid w:val="00962E05"/>
    <w:rsid w:val="00962E41"/>
    <w:rsid w:val="009630D4"/>
    <w:rsid w:val="0096311F"/>
    <w:rsid w:val="00963C17"/>
    <w:rsid w:val="00964EBC"/>
    <w:rsid w:val="0096660D"/>
    <w:rsid w:val="00966920"/>
    <w:rsid w:val="00966E51"/>
    <w:rsid w:val="00972CA1"/>
    <w:rsid w:val="00973A60"/>
    <w:rsid w:val="00975CF1"/>
    <w:rsid w:val="00976099"/>
    <w:rsid w:val="00977BE5"/>
    <w:rsid w:val="00977FC5"/>
    <w:rsid w:val="00980831"/>
    <w:rsid w:val="00982B31"/>
    <w:rsid w:val="00983718"/>
    <w:rsid w:val="0098460A"/>
    <w:rsid w:val="00984BE7"/>
    <w:rsid w:val="009851C0"/>
    <w:rsid w:val="00987D11"/>
    <w:rsid w:val="0099037B"/>
    <w:rsid w:val="009914C4"/>
    <w:rsid w:val="009920D5"/>
    <w:rsid w:val="00992C34"/>
    <w:rsid w:val="00993477"/>
    <w:rsid w:val="009942CC"/>
    <w:rsid w:val="00994F60"/>
    <w:rsid w:val="009951E0"/>
    <w:rsid w:val="009958AE"/>
    <w:rsid w:val="0099615E"/>
    <w:rsid w:val="00996DA0"/>
    <w:rsid w:val="009A19B6"/>
    <w:rsid w:val="009A1F99"/>
    <w:rsid w:val="009A2312"/>
    <w:rsid w:val="009A2ED1"/>
    <w:rsid w:val="009A4BC5"/>
    <w:rsid w:val="009A61C3"/>
    <w:rsid w:val="009A6546"/>
    <w:rsid w:val="009A7EAC"/>
    <w:rsid w:val="009B282A"/>
    <w:rsid w:val="009B3FF9"/>
    <w:rsid w:val="009B7412"/>
    <w:rsid w:val="009B7637"/>
    <w:rsid w:val="009B7F79"/>
    <w:rsid w:val="009C0EA5"/>
    <w:rsid w:val="009C1154"/>
    <w:rsid w:val="009C3876"/>
    <w:rsid w:val="009C3E08"/>
    <w:rsid w:val="009C3ECE"/>
    <w:rsid w:val="009C401D"/>
    <w:rsid w:val="009C4C94"/>
    <w:rsid w:val="009C5A7C"/>
    <w:rsid w:val="009C6305"/>
    <w:rsid w:val="009C66A9"/>
    <w:rsid w:val="009C671A"/>
    <w:rsid w:val="009C6D33"/>
    <w:rsid w:val="009D4920"/>
    <w:rsid w:val="009D60BA"/>
    <w:rsid w:val="009D6B4B"/>
    <w:rsid w:val="009D6BCE"/>
    <w:rsid w:val="009E001A"/>
    <w:rsid w:val="009E0D54"/>
    <w:rsid w:val="009E10DB"/>
    <w:rsid w:val="009E2A7A"/>
    <w:rsid w:val="009E5AE5"/>
    <w:rsid w:val="009E6B19"/>
    <w:rsid w:val="009E7299"/>
    <w:rsid w:val="009E72B1"/>
    <w:rsid w:val="009F11D9"/>
    <w:rsid w:val="009F205A"/>
    <w:rsid w:val="009F4CA9"/>
    <w:rsid w:val="00A0434F"/>
    <w:rsid w:val="00A050CC"/>
    <w:rsid w:val="00A07DF9"/>
    <w:rsid w:val="00A11D25"/>
    <w:rsid w:val="00A125D2"/>
    <w:rsid w:val="00A12DF9"/>
    <w:rsid w:val="00A14647"/>
    <w:rsid w:val="00A14A51"/>
    <w:rsid w:val="00A14AE6"/>
    <w:rsid w:val="00A153A7"/>
    <w:rsid w:val="00A155D0"/>
    <w:rsid w:val="00A15E99"/>
    <w:rsid w:val="00A166E9"/>
    <w:rsid w:val="00A1699F"/>
    <w:rsid w:val="00A172D6"/>
    <w:rsid w:val="00A17CF5"/>
    <w:rsid w:val="00A22D76"/>
    <w:rsid w:val="00A249D1"/>
    <w:rsid w:val="00A24FEA"/>
    <w:rsid w:val="00A25059"/>
    <w:rsid w:val="00A253E1"/>
    <w:rsid w:val="00A26630"/>
    <w:rsid w:val="00A277AB"/>
    <w:rsid w:val="00A30ACF"/>
    <w:rsid w:val="00A3109E"/>
    <w:rsid w:val="00A318E0"/>
    <w:rsid w:val="00A32B79"/>
    <w:rsid w:val="00A33C8A"/>
    <w:rsid w:val="00A344D9"/>
    <w:rsid w:val="00A344FA"/>
    <w:rsid w:val="00A3474E"/>
    <w:rsid w:val="00A36656"/>
    <w:rsid w:val="00A36E8E"/>
    <w:rsid w:val="00A422C2"/>
    <w:rsid w:val="00A43A52"/>
    <w:rsid w:val="00A458E3"/>
    <w:rsid w:val="00A45EBA"/>
    <w:rsid w:val="00A47FE3"/>
    <w:rsid w:val="00A5033A"/>
    <w:rsid w:val="00A51032"/>
    <w:rsid w:val="00A526F1"/>
    <w:rsid w:val="00A52DC7"/>
    <w:rsid w:val="00A54334"/>
    <w:rsid w:val="00A5779B"/>
    <w:rsid w:val="00A57FF0"/>
    <w:rsid w:val="00A60C96"/>
    <w:rsid w:val="00A615A4"/>
    <w:rsid w:val="00A61FE3"/>
    <w:rsid w:val="00A62017"/>
    <w:rsid w:val="00A62566"/>
    <w:rsid w:val="00A62674"/>
    <w:rsid w:val="00A6361C"/>
    <w:rsid w:val="00A65513"/>
    <w:rsid w:val="00A674C9"/>
    <w:rsid w:val="00A67920"/>
    <w:rsid w:val="00A724AC"/>
    <w:rsid w:val="00A73596"/>
    <w:rsid w:val="00A7648E"/>
    <w:rsid w:val="00A76C3A"/>
    <w:rsid w:val="00A77E2C"/>
    <w:rsid w:val="00A83475"/>
    <w:rsid w:val="00A834E5"/>
    <w:rsid w:val="00A853D2"/>
    <w:rsid w:val="00A85531"/>
    <w:rsid w:val="00A909F1"/>
    <w:rsid w:val="00A91C07"/>
    <w:rsid w:val="00A94235"/>
    <w:rsid w:val="00A947A8"/>
    <w:rsid w:val="00A95037"/>
    <w:rsid w:val="00A9552B"/>
    <w:rsid w:val="00A959F6"/>
    <w:rsid w:val="00A97BA0"/>
    <w:rsid w:val="00AA16C5"/>
    <w:rsid w:val="00AA1942"/>
    <w:rsid w:val="00AA2614"/>
    <w:rsid w:val="00AA2B48"/>
    <w:rsid w:val="00AA3243"/>
    <w:rsid w:val="00AA33CE"/>
    <w:rsid w:val="00AA3986"/>
    <w:rsid w:val="00AA4039"/>
    <w:rsid w:val="00AA57B4"/>
    <w:rsid w:val="00AA5FD5"/>
    <w:rsid w:val="00AA71AD"/>
    <w:rsid w:val="00AB3350"/>
    <w:rsid w:val="00AB4120"/>
    <w:rsid w:val="00AB5620"/>
    <w:rsid w:val="00AB5BF6"/>
    <w:rsid w:val="00AC0D2C"/>
    <w:rsid w:val="00AC1D9D"/>
    <w:rsid w:val="00AC2260"/>
    <w:rsid w:val="00AC2717"/>
    <w:rsid w:val="00AC284A"/>
    <w:rsid w:val="00AC2CE8"/>
    <w:rsid w:val="00AC4ADA"/>
    <w:rsid w:val="00AC4D77"/>
    <w:rsid w:val="00AC60B3"/>
    <w:rsid w:val="00AC60EB"/>
    <w:rsid w:val="00AC73F1"/>
    <w:rsid w:val="00AC7682"/>
    <w:rsid w:val="00AC7B32"/>
    <w:rsid w:val="00AD05AA"/>
    <w:rsid w:val="00AD072F"/>
    <w:rsid w:val="00AD4006"/>
    <w:rsid w:val="00AD6C37"/>
    <w:rsid w:val="00AE263C"/>
    <w:rsid w:val="00AE390E"/>
    <w:rsid w:val="00AE4152"/>
    <w:rsid w:val="00AE64D0"/>
    <w:rsid w:val="00AE678D"/>
    <w:rsid w:val="00AE6FEC"/>
    <w:rsid w:val="00AE7E04"/>
    <w:rsid w:val="00AE7F25"/>
    <w:rsid w:val="00AF0AE9"/>
    <w:rsid w:val="00AF0B90"/>
    <w:rsid w:val="00AF142B"/>
    <w:rsid w:val="00AF268E"/>
    <w:rsid w:val="00AF3F67"/>
    <w:rsid w:val="00AF7218"/>
    <w:rsid w:val="00B0233B"/>
    <w:rsid w:val="00B026EF"/>
    <w:rsid w:val="00B02E77"/>
    <w:rsid w:val="00B03EB9"/>
    <w:rsid w:val="00B04765"/>
    <w:rsid w:val="00B04CD9"/>
    <w:rsid w:val="00B05A73"/>
    <w:rsid w:val="00B0705D"/>
    <w:rsid w:val="00B0726C"/>
    <w:rsid w:val="00B111E4"/>
    <w:rsid w:val="00B137C3"/>
    <w:rsid w:val="00B14C17"/>
    <w:rsid w:val="00B17B68"/>
    <w:rsid w:val="00B20DDC"/>
    <w:rsid w:val="00B21732"/>
    <w:rsid w:val="00B22612"/>
    <w:rsid w:val="00B23772"/>
    <w:rsid w:val="00B24253"/>
    <w:rsid w:val="00B24301"/>
    <w:rsid w:val="00B2458B"/>
    <w:rsid w:val="00B24754"/>
    <w:rsid w:val="00B24BAD"/>
    <w:rsid w:val="00B250D7"/>
    <w:rsid w:val="00B25F23"/>
    <w:rsid w:val="00B302C2"/>
    <w:rsid w:val="00B3195F"/>
    <w:rsid w:val="00B31962"/>
    <w:rsid w:val="00B32692"/>
    <w:rsid w:val="00B331EF"/>
    <w:rsid w:val="00B344DB"/>
    <w:rsid w:val="00B34568"/>
    <w:rsid w:val="00B364B4"/>
    <w:rsid w:val="00B37B98"/>
    <w:rsid w:val="00B4026E"/>
    <w:rsid w:val="00B42106"/>
    <w:rsid w:val="00B45048"/>
    <w:rsid w:val="00B46877"/>
    <w:rsid w:val="00B517FF"/>
    <w:rsid w:val="00B51A7A"/>
    <w:rsid w:val="00B53453"/>
    <w:rsid w:val="00B5429E"/>
    <w:rsid w:val="00B54A25"/>
    <w:rsid w:val="00B562E2"/>
    <w:rsid w:val="00B571ED"/>
    <w:rsid w:val="00B5735E"/>
    <w:rsid w:val="00B6029C"/>
    <w:rsid w:val="00B60584"/>
    <w:rsid w:val="00B617FC"/>
    <w:rsid w:val="00B61E2F"/>
    <w:rsid w:val="00B6249B"/>
    <w:rsid w:val="00B63F4B"/>
    <w:rsid w:val="00B63FC9"/>
    <w:rsid w:val="00B669D7"/>
    <w:rsid w:val="00B70266"/>
    <w:rsid w:val="00B70B27"/>
    <w:rsid w:val="00B71077"/>
    <w:rsid w:val="00B714C0"/>
    <w:rsid w:val="00B71D01"/>
    <w:rsid w:val="00B71E22"/>
    <w:rsid w:val="00B72569"/>
    <w:rsid w:val="00B73318"/>
    <w:rsid w:val="00B73AFF"/>
    <w:rsid w:val="00B73BD3"/>
    <w:rsid w:val="00B8036B"/>
    <w:rsid w:val="00B8196A"/>
    <w:rsid w:val="00B822A6"/>
    <w:rsid w:val="00B83D2F"/>
    <w:rsid w:val="00B84507"/>
    <w:rsid w:val="00B84B36"/>
    <w:rsid w:val="00B85CA8"/>
    <w:rsid w:val="00B85CB1"/>
    <w:rsid w:val="00B86C8D"/>
    <w:rsid w:val="00B8726A"/>
    <w:rsid w:val="00B921F5"/>
    <w:rsid w:val="00B92E2A"/>
    <w:rsid w:val="00B93CB6"/>
    <w:rsid w:val="00B93E03"/>
    <w:rsid w:val="00B962D4"/>
    <w:rsid w:val="00B9633B"/>
    <w:rsid w:val="00B963C1"/>
    <w:rsid w:val="00B96A8D"/>
    <w:rsid w:val="00BA361D"/>
    <w:rsid w:val="00BA3D66"/>
    <w:rsid w:val="00BA49AF"/>
    <w:rsid w:val="00BB09C8"/>
    <w:rsid w:val="00BB251F"/>
    <w:rsid w:val="00BB28F6"/>
    <w:rsid w:val="00BB3219"/>
    <w:rsid w:val="00BB3B82"/>
    <w:rsid w:val="00BB5F18"/>
    <w:rsid w:val="00BB5F21"/>
    <w:rsid w:val="00BB618E"/>
    <w:rsid w:val="00BC0D76"/>
    <w:rsid w:val="00BC15C0"/>
    <w:rsid w:val="00BC1CF9"/>
    <w:rsid w:val="00BC20E5"/>
    <w:rsid w:val="00BC28C9"/>
    <w:rsid w:val="00BC2FF9"/>
    <w:rsid w:val="00BC31E2"/>
    <w:rsid w:val="00BC41E0"/>
    <w:rsid w:val="00BC682A"/>
    <w:rsid w:val="00BC75BE"/>
    <w:rsid w:val="00BD1859"/>
    <w:rsid w:val="00BD55F7"/>
    <w:rsid w:val="00BD5979"/>
    <w:rsid w:val="00BD643A"/>
    <w:rsid w:val="00BD6D16"/>
    <w:rsid w:val="00BD70A3"/>
    <w:rsid w:val="00BD7AE7"/>
    <w:rsid w:val="00BE05B2"/>
    <w:rsid w:val="00BE1FBB"/>
    <w:rsid w:val="00BE2BB0"/>
    <w:rsid w:val="00BE3969"/>
    <w:rsid w:val="00BE3F86"/>
    <w:rsid w:val="00BE414F"/>
    <w:rsid w:val="00BE4ECB"/>
    <w:rsid w:val="00BE6371"/>
    <w:rsid w:val="00BE692B"/>
    <w:rsid w:val="00BF1E0A"/>
    <w:rsid w:val="00BF20F9"/>
    <w:rsid w:val="00BF2387"/>
    <w:rsid w:val="00BF248C"/>
    <w:rsid w:val="00BF2EE5"/>
    <w:rsid w:val="00BF3C8F"/>
    <w:rsid w:val="00BF4985"/>
    <w:rsid w:val="00BF547A"/>
    <w:rsid w:val="00BF671A"/>
    <w:rsid w:val="00BF6FA7"/>
    <w:rsid w:val="00BF7621"/>
    <w:rsid w:val="00BF7D37"/>
    <w:rsid w:val="00C00BF9"/>
    <w:rsid w:val="00C0105D"/>
    <w:rsid w:val="00C01DD9"/>
    <w:rsid w:val="00C03F4A"/>
    <w:rsid w:val="00C05755"/>
    <w:rsid w:val="00C05A56"/>
    <w:rsid w:val="00C06DB6"/>
    <w:rsid w:val="00C07032"/>
    <w:rsid w:val="00C11221"/>
    <w:rsid w:val="00C114F2"/>
    <w:rsid w:val="00C12F96"/>
    <w:rsid w:val="00C15453"/>
    <w:rsid w:val="00C155AC"/>
    <w:rsid w:val="00C16448"/>
    <w:rsid w:val="00C1752F"/>
    <w:rsid w:val="00C17AA9"/>
    <w:rsid w:val="00C17EEA"/>
    <w:rsid w:val="00C219F0"/>
    <w:rsid w:val="00C22DBB"/>
    <w:rsid w:val="00C23F72"/>
    <w:rsid w:val="00C24457"/>
    <w:rsid w:val="00C2467D"/>
    <w:rsid w:val="00C262B0"/>
    <w:rsid w:val="00C265AE"/>
    <w:rsid w:val="00C26C4D"/>
    <w:rsid w:val="00C27667"/>
    <w:rsid w:val="00C301AC"/>
    <w:rsid w:val="00C31257"/>
    <w:rsid w:val="00C31D77"/>
    <w:rsid w:val="00C348D9"/>
    <w:rsid w:val="00C421FD"/>
    <w:rsid w:val="00C43018"/>
    <w:rsid w:val="00C4346F"/>
    <w:rsid w:val="00C4388B"/>
    <w:rsid w:val="00C4404D"/>
    <w:rsid w:val="00C441A7"/>
    <w:rsid w:val="00C445C2"/>
    <w:rsid w:val="00C44F19"/>
    <w:rsid w:val="00C451C5"/>
    <w:rsid w:val="00C45697"/>
    <w:rsid w:val="00C45B7F"/>
    <w:rsid w:val="00C46969"/>
    <w:rsid w:val="00C46A02"/>
    <w:rsid w:val="00C4772A"/>
    <w:rsid w:val="00C47F6D"/>
    <w:rsid w:val="00C47FDA"/>
    <w:rsid w:val="00C53177"/>
    <w:rsid w:val="00C5381F"/>
    <w:rsid w:val="00C54F5C"/>
    <w:rsid w:val="00C6020F"/>
    <w:rsid w:val="00C6382C"/>
    <w:rsid w:val="00C65126"/>
    <w:rsid w:val="00C715D7"/>
    <w:rsid w:val="00C71761"/>
    <w:rsid w:val="00C73A71"/>
    <w:rsid w:val="00C73FEA"/>
    <w:rsid w:val="00C75637"/>
    <w:rsid w:val="00C756DE"/>
    <w:rsid w:val="00C77531"/>
    <w:rsid w:val="00C77BB4"/>
    <w:rsid w:val="00C816D7"/>
    <w:rsid w:val="00C81FF5"/>
    <w:rsid w:val="00C820CF"/>
    <w:rsid w:val="00C8278A"/>
    <w:rsid w:val="00C830E2"/>
    <w:rsid w:val="00C84E66"/>
    <w:rsid w:val="00C877B1"/>
    <w:rsid w:val="00C9045B"/>
    <w:rsid w:val="00C9074A"/>
    <w:rsid w:val="00C91081"/>
    <w:rsid w:val="00C92496"/>
    <w:rsid w:val="00C9418C"/>
    <w:rsid w:val="00C94FED"/>
    <w:rsid w:val="00C97B4A"/>
    <w:rsid w:val="00CA1A0A"/>
    <w:rsid w:val="00CA1FA6"/>
    <w:rsid w:val="00CA3E9D"/>
    <w:rsid w:val="00CA4C54"/>
    <w:rsid w:val="00CA578F"/>
    <w:rsid w:val="00CA5B01"/>
    <w:rsid w:val="00CA6729"/>
    <w:rsid w:val="00CA6C89"/>
    <w:rsid w:val="00CA7E98"/>
    <w:rsid w:val="00CA7F45"/>
    <w:rsid w:val="00CB0101"/>
    <w:rsid w:val="00CB0852"/>
    <w:rsid w:val="00CB29CE"/>
    <w:rsid w:val="00CB594F"/>
    <w:rsid w:val="00CB6713"/>
    <w:rsid w:val="00CC001D"/>
    <w:rsid w:val="00CC0C67"/>
    <w:rsid w:val="00CC15BC"/>
    <w:rsid w:val="00CC226D"/>
    <w:rsid w:val="00CC3204"/>
    <w:rsid w:val="00CC4046"/>
    <w:rsid w:val="00CC4B32"/>
    <w:rsid w:val="00CD0E42"/>
    <w:rsid w:val="00CD1393"/>
    <w:rsid w:val="00CD3845"/>
    <w:rsid w:val="00CD38EC"/>
    <w:rsid w:val="00CD3B86"/>
    <w:rsid w:val="00CD5EFF"/>
    <w:rsid w:val="00CD6536"/>
    <w:rsid w:val="00CE0706"/>
    <w:rsid w:val="00CE1A5C"/>
    <w:rsid w:val="00CE3FEB"/>
    <w:rsid w:val="00CE4C08"/>
    <w:rsid w:val="00CE5060"/>
    <w:rsid w:val="00CE5E37"/>
    <w:rsid w:val="00CE722A"/>
    <w:rsid w:val="00CF0BB9"/>
    <w:rsid w:val="00CF22A3"/>
    <w:rsid w:val="00CF2763"/>
    <w:rsid w:val="00CF3FBF"/>
    <w:rsid w:val="00CF4072"/>
    <w:rsid w:val="00CF463E"/>
    <w:rsid w:val="00CF4D11"/>
    <w:rsid w:val="00CF54D1"/>
    <w:rsid w:val="00CF5B90"/>
    <w:rsid w:val="00CF6763"/>
    <w:rsid w:val="00CF755B"/>
    <w:rsid w:val="00D01D42"/>
    <w:rsid w:val="00D03646"/>
    <w:rsid w:val="00D037CF"/>
    <w:rsid w:val="00D044D7"/>
    <w:rsid w:val="00D05F26"/>
    <w:rsid w:val="00D064C9"/>
    <w:rsid w:val="00D108DF"/>
    <w:rsid w:val="00D130C3"/>
    <w:rsid w:val="00D14966"/>
    <w:rsid w:val="00D1626F"/>
    <w:rsid w:val="00D178DC"/>
    <w:rsid w:val="00D200AF"/>
    <w:rsid w:val="00D20586"/>
    <w:rsid w:val="00D20721"/>
    <w:rsid w:val="00D33457"/>
    <w:rsid w:val="00D3374F"/>
    <w:rsid w:val="00D3462E"/>
    <w:rsid w:val="00D35C12"/>
    <w:rsid w:val="00D35FA8"/>
    <w:rsid w:val="00D3617A"/>
    <w:rsid w:val="00D37480"/>
    <w:rsid w:val="00D41486"/>
    <w:rsid w:val="00D4167C"/>
    <w:rsid w:val="00D41F1E"/>
    <w:rsid w:val="00D41FE5"/>
    <w:rsid w:val="00D430A2"/>
    <w:rsid w:val="00D439D4"/>
    <w:rsid w:val="00D45796"/>
    <w:rsid w:val="00D472C0"/>
    <w:rsid w:val="00D4759A"/>
    <w:rsid w:val="00D5082D"/>
    <w:rsid w:val="00D5176E"/>
    <w:rsid w:val="00D52014"/>
    <w:rsid w:val="00D53548"/>
    <w:rsid w:val="00D54246"/>
    <w:rsid w:val="00D54464"/>
    <w:rsid w:val="00D54718"/>
    <w:rsid w:val="00D54AD5"/>
    <w:rsid w:val="00D56A3A"/>
    <w:rsid w:val="00D575A1"/>
    <w:rsid w:val="00D6095A"/>
    <w:rsid w:val="00D61676"/>
    <w:rsid w:val="00D61FEC"/>
    <w:rsid w:val="00D62ABC"/>
    <w:rsid w:val="00D63F5F"/>
    <w:rsid w:val="00D664AA"/>
    <w:rsid w:val="00D66E14"/>
    <w:rsid w:val="00D70580"/>
    <w:rsid w:val="00D725EE"/>
    <w:rsid w:val="00D72B58"/>
    <w:rsid w:val="00D735F7"/>
    <w:rsid w:val="00D76B52"/>
    <w:rsid w:val="00D82307"/>
    <w:rsid w:val="00D8266E"/>
    <w:rsid w:val="00D82FE8"/>
    <w:rsid w:val="00D8361C"/>
    <w:rsid w:val="00D870ED"/>
    <w:rsid w:val="00D87CCA"/>
    <w:rsid w:val="00D90E43"/>
    <w:rsid w:val="00D92D61"/>
    <w:rsid w:val="00D9653A"/>
    <w:rsid w:val="00D96557"/>
    <w:rsid w:val="00D96EFF"/>
    <w:rsid w:val="00DA001A"/>
    <w:rsid w:val="00DA3209"/>
    <w:rsid w:val="00DA39AC"/>
    <w:rsid w:val="00DA4A7B"/>
    <w:rsid w:val="00DA54DC"/>
    <w:rsid w:val="00DA6662"/>
    <w:rsid w:val="00DB303F"/>
    <w:rsid w:val="00DB313C"/>
    <w:rsid w:val="00DB474A"/>
    <w:rsid w:val="00DB6074"/>
    <w:rsid w:val="00DB61BE"/>
    <w:rsid w:val="00DC13FC"/>
    <w:rsid w:val="00DC18AC"/>
    <w:rsid w:val="00DC2C8C"/>
    <w:rsid w:val="00DC48AE"/>
    <w:rsid w:val="00DC59E0"/>
    <w:rsid w:val="00DC5F2A"/>
    <w:rsid w:val="00DC6AAD"/>
    <w:rsid w:val="00DC6DE3"/>
    <w:rsid w:val="00DC7E40"/>
    <w:rsid w:val="00DD197A"/>
    <w:rsid w:val="00DD225F"/>
    <w:rsid w:val="00DD24B8"/>
    <w:rsid w:val="00DD30E1"/>
    <w:rsid w:val="00DD4005"/>
    <w:rsid w:val="00DD4B60"/>
    <w:rsid w:val="00DD52CC"/>
    <w:rsid w:val="00DE1101"/>
    <w:rsid w:val="00DE23CC"/>
    <w:rsid w:val="00DE32AA"/>
    <w:rsid w:val="00DE3C35"/>
    <w:rsid w:val="00DE4F2E"/>
    <w:rsid w:val="00DF01A6"/>
    <w:rsid w:val="00DF11D5"/>
    <w:rsid w:val="00DF2319"/>
    <w:rsid w:val="00DF24EA"/>
    <w:rsid w:val="00DF2CE0"/>
    <w:rsid w:val="00DF3565"/>
    <w:rsid w:val="00DF3A07"/>
    <w:rsid w:val="00DF4288"/>
    <w:rsid w:val="00DF43BE"/>
    <w:rsid w:val="00DF5791"/>
    <w:rsid w:val="00DF6D6A"/>
    <w:rsid w:val="00DF734F"/>
    <w:rsid w:val="00E0018D"/>
    <w:rsid w:val="00E047E2"/>
    <w:rsid w:val="00E050FC"/>
    <w:rsid w:val="00E051FF"/>
    <w:rsid w:val="00E05958"/>
    <w:rsid w:val="00E05A3A"/>
    <w:rsid w:val="00E061A2"/>
    <w:rsid w:val="00E06D15"/>
    <w:rsid w:val="00E077B9"/>
    <w:rsid w:val="00E101A4"/>
    <w:rsid w:val="00E11898"/>
    <w:rsid w:val="00E13D36"/>
    <w:rsid w:val="00E1482E"/>
    <w:rsid w:val="00E16280"/>
    <w:rsid w:val="00E17AA4"/>
    <w:rsid w:val="00E212B1"/>
    <w:rsid w:val="00E2132C"/>
    <w:rsid w:val="00E21775"/>
    <w:rsid w:val="00E21967"/>
    <w:rsid w:val="00E227E3"/>
    <w:rsid w:val="00E22A85"/>
    <w:rsid w:val="00E2331A"/>
    <w:rsid w:val="00E2375F"/>
    <w:rsid w:val="00E239C7"/>
    <w:rsid w:val="00E24A94"/>
    <w:rsid w:val="00E24F95"/>
    <w:rsid w:val="00E26150"/>
    <w:rsid w:val="00E2778D"/>
    <w:rsid w:val="00E339FD"/>
    <w:rsid w:val="00E37B84"/>
    <w:rsid w:val="00E40507"/>
    <w:rsid w:val="00E406B4"/>
    <w:rsid w:val="00E406CB"/>
    <w:rsid w:val="00E41F43"/>
    <w:rsid w:val="00E42D9E"/>
    <w:rsid w:val="00E43D26"/>
    <w:rsid w:val="00E44A14"/>
    <w:rsid w:val="00E45BE2"/>
    <w:rsid w:val="00E460D2"/>
    <w:rsid w:val="00E46B6D"/>
    <w:rsid w:val="00E476BA"/>
    <w:rsid w:val="00E506B7"/>
    <w:rsid w:val="00E542BD"/>
    <w:rsid w:val="00E55AD3"/>
    <w:rsid w:val="00E6023C"/>
    <w:rsid w:val="00E6040D"/>
    <w:rsid w:val="00E623D7"/>
    <w:rsid w:val="00E62E8F"/>
    <w:rsid w:val="00E638FE"/>
    <w:rsid w:val="00E64266"/>
    <w:rsid w:val="00E66D4C"/>
    <w:rsid w:val="00E6765C"/>
    <w:rsid w:val="00E67F35"/>
    <w:rsid w:val="00E70853"/>
    <w:rsid w:val="00E70E7A"/>
    <w:rsid w:val="00E73ACC"/>
    <w:rsid w:val="00E73EBB"/>
    <w:rsid w:val="00E7534A"/>
    <w:rsid w:val="00E75B82"/>
    <w:rsid w:val="00E7796B"/>
    <w:rsid w:val="00E8079E"/>
    <w:rsid w:val="00E809AF"/>
    <w:rsid w:val="00E809B3"/>
    <w:rsid w:val="00E80CCE"/>
    <w:rsid w:val="00E834EF"/>
    <w:rsid w:val="00E83565"/>
    <w:rsid w:val="00E835BE"/>
    <w:rsid w:val="00E84962"/>
    <w:rsid w:val="00E85D70"/>
    <w:rsid w:val="00E861B2"/>
    <w:rsid w:val="00E87EDF"/>
    <w:rsid w:val="00E902FC"/>
    <w:rsid w:val="00E90FC3"/>
    <w:rsid w:val="00E91EF0"/>
    <w:rsid w:val="00E92488"/>
    <w:rsid w:val="00E933FB"/>
    <w:rsid w:val="00E93D0E"/>
    <w:rsid w:val="00E9583D"/>
    <w:rsid w:val="00E962E8"/>
    <w:rsid w:val="00E97898"/>
    <w:rsid w:val="00E9790E"/>
    <w:rsid w:val="00E97A00"/>
    <w:rsid w:val="00EA05B2"/>
    <w:rsid w:val="00EA18B3"/>
    <w:rsid w:val="00EA20A0"/>
    <w:rsid w:val="00EA69C9"/>
    <w:rsid w:val="00EA74F3"/>
    <w:rsid w:val="00EB0317"/>
    <w:rsid w:val="00EB0E1A"/>
    <w:rsid w:val="00EB1143"/>
    <w:rsid w:val="00EB180F"/>
    <w:rsid w:val="00EB1B2E"/>
    <w:rsid w:val="00EB2B6F"/>
    <w:rsid w:val="00EB4FBE"/>
    <w:rsid w:val="00EB5A59"/>
    <w:rsid w:val="00EB6C68"/>
    <w:rsid w:val="00EB769F"/>
    <w:rsid w:val="00EC04BF"/>
    <w:rsid w:val="00EC146A"/>
    <w:rsid w:val="00EC3430"/>
    <w:rsid w:val="00EC4500"/>
    <w:rsid w:val="00EC55FA"/>
    <w:rsid w:val="00EC61B1"/>
    <w:rsid w:val="00EC66DF"/>
    <w:rsid w:val="00EC7030"/>
    <w:rsid w:val="00EC793B"/>
    <w:rsid w:val="00EC7E32"/>
    <w:rsid w:val="00ED0D3F"/>
    <w:rsid w:val="00ED1209"/>
    <w:rsid w:val="00ED1900"/>
    <w:rsid w:val="00ED2EAD"/>
    <w:rsid w:val="00ED42DE"/>
    <w:rsid w:val="00ED649A"/>
    <w:rsid w:val="00ED7845"/>
    <w:rsid w:val="00EE110C"/>
    <w:rsid w:val="00EE2D61"/>
    <w:rsid w:val="00EE50E9"/>
    <w:rsid w:val="00EE5353"/>
    <w:rsid w:val="00EE621C"/>
    <w:rsid w:val="00EE64EA"/>
    <w:rsid w:val="00EE6CDB"/>
    <w:rsid w:val="00EE79F6"/>
    <w:rsid w:val="00EE7D6D"/>
    <w:rsid w:val="00EF0292"/>
    <w:rsid w:val="00EF1DE8"/>
    <w:rsid w:val="00EF23C2"/>
    <w:rsid w:val="00EF4A9D"/>
    <w:rsid w:val="00EF5913"/>
    <w:rsid w:val="00EF63BF"/>
    <w:rsid w:val="00EF7357"/>
    <w:rsid w:val="00EF7A59"/>
    <w:rsid w:val="00EF7B1F"/>
    <w:rsid w:val="00F0001F"/>
    <w:rsid w:val="00F0114D"/>
    <w:rsid w:val="00F01BC8"/>
    <w:rsid w:val="00F02A91"/>
    <w:rsid w:val="00F02EA3"/>
    <w:rsid w:val="00F041B8"/>
    <w:rsid w:val="00F04C7D"/>
    <w:rsid w:val="00F05257"/>
    <w:rsid w:val="00F075BE"/>
    <w:rsid w:val="00F07C71"/>
    <w:rsid w:val="00F12091"/>
    <w:rsid w:val="00F14CDF"/>
    <w:rsid w:val="00F16233"/>
    <w:rsid w:val="00F17659"/>
    <w:rsid w:val="00F20A57"/>
    <w:rsid w:val="00F226C3"/>
    <w:rsid w:val="00F24035"/>
    <w:rsid w:val="00F24276"/>
    <w:rsid w:val="00F25974"/>
    <w:rsid w:val="00F274E4"/>
    <w:rsid w:val="00F27F5B"/>
    <w:rsid w:val="00F350A2"/>
    <w:rsid w:val="00F36526"/>
    <w:rsid w:val="00F3741D"/>
    <w:rsid w:val="00F40332"/>
    <w:rsid w:val="00F41481"/>
    <w:rsid w:val="00F4208F"/>
    <w:rsid w:val="00F426A4"/>
    <w:rsid w:val="00F42923"/>
    <w:rsid w:val="00F42F28"/>
    <w:rsid w:val="00F43037"/>
    <w:rsid w:val="00F4388D"/>
    <w:rsid w:val="00F446F6"/>
    <w:rsid w:val="00F451D5"/>
    <w:rsid w:val="00F45C35"/>
    <w:rsid w:val="00F47FCD"/>
    <w:rsid w:val="00F51C97"/>
    <w:rsid w:val="00F5209B"/>
    <w:rsid w:val="00F523F2"/>
    <w:rsid w:val="00F52C70"/>
    <w:rsid w:val="00F53453"/>
    <w:rsid w:val="00F55600"/>
    <w:rsid w:val="00F57869"/>
    <w:rsid w:val="00F57F29"/>
    <w:rsid w:val="00F60BB2"/>
    <w:rsid w:val="00F611A7"/>
    <w:rsid w:val="00F6147E"/>
    <w:rsid w:val="00F6225B"/>
    <w:rsid w:val="00F62CF5"/>
    <w:rsid w:val="00F63260"/>
    <w:rsid w:val="00F63F9C"/>
    <w:rsid w:val="00F6460F"/>
    <w:rsid w:val="00F652CF"/>
    <w:rsid w:val="00F6606D"/>
    <w:rsid w:val="00F711EA"/>
    <w:rsid w:val="00F7227F"/>
    <w:rsid w:val="00F72C1A"/>
    <w:rsid w:val="00F7326B"/>
    <w:rsid w:val="00F746F3"/>
    <w:rsid w:val="00F75909"/>
    <w:rsid w:val="00F75D41"/>
    <w:rsid w:val="00F76D47"/>
    <w:rsid w:val="00F803F8"/>
    <w:rsid w:val="00F8105C"/>
    <w:rsid w:val="00F81B14"/>
    <w:rsid w:val="00F81B86"/>
    <w:rsid w:val="00F8245F"/>
    <w:rsid w:val="00F827D5"/>
    <w:rsid w:val="00F831D5"/>
    <w:rsid w:val="00F83C06"/>
    <w:rsid w:val="00F849B3"/>
    <w:rsid w:val="00F87048"/>
    <w:rsid w:val="00F87734"/>
    <w:rsid w:val="00F877F7"/>
    <w:rsid w:val="00F912D0"/>
    <w:rsid w:val="00F91524"/>
    <w:rsid w:val="00F91824"/>
    <w:rsid w:val="00F9346C"/>
    <w:rsid w:val="00F9355D"/>
    <w:rsid w:val="00F9455B"/>
    <w:rsid w:val="00F946CC"/>
    <w:rsid w:val="00F94F0E"/>
    <w:rsid w:val="00F96324"/>
    <w:rsid w:val="00FA0F6F"/>
    <w:rsid w:val="00FA272E"/>
    <w:rsid w:val="00FA2859"/>
    <w:rsid w:val="00FA3121"/>
    <w:rsid w:val="00FA4E99"/>
    <w:rsid w:val="00FA66EC"/>
    <w:rsid w:val="00FB0E32"/>
    <w:rsid w:val="00FB0E89"/>
    <w:rsid w:val="00FB4311"/>
    <w:rsid w:val="00FB737F"/>
    <w:rsid w:val="00FC03FC"/>
    <w:rsid w:val="00FC2977"/>
    <w:rsid w:val="00FC2E88"/>
    <w:rsid w:val="00FC323F"/>
    <w:rsid w:val="00FC38BF"/>
    <w:rsid w:val="00FC50C2"/>
    <w:rsid w:val="00FC54D0"/>
    <w:rsid w:val="00FC569E"/>
    <w:rsid w:val="00FC77EF"/>
    <w:rsid w:val="00FD11A0"/>
    <w:rsid w:val="00FD1312"/>
    <w:rsid w:val="00FD135F"/>
    <w:rsid w:val="00FD1A30"/>
    <w:rsid w:val="00FD1C42"/>
    <w:rsid w:val="00FD29E6"/>
    <w:rsid w:val="00FD3AE1"/>
    <w:rsid w:val="00FD3DF3"/>
    <w:rsid w:val="00FD7D9A"/>
    <w:rsid w:val="00FE07C2"/>
    <w:rsid w:val="00FE1479"/>
    <w:rsid w:val="00FE20B1"/>
    <w:rsid w:val="00FE2A5E"/>
    <w:rsid w:val="00FE3C2F"/>
    <w:rsid w:val="00FE4D64"/>
    <w:rsid w:val="00FE5D4E"/>
    <w:rsid w:val="00FE6B38"/>
    <w:rsid w:val="00FE6CDC"/>
    <w:rsid w:val="00FF0FEF"/>
    <w:rsid w:val="00FF1FDC"/>
    <w:rsid w:val="00FF2955"/>
    <w:rsid w:val="00FF4107"/>
    <w:rsid w:val="00FF6A4B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0A711545"/>
  <w15:docId w15:val="{7EFABAE7-948E-4D1D-9B70-E5383820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921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B21732"/>
    <w:rPr>
      <w:sz w:val="20"/>
      <w:szCs w:val="25"/>
    </w:rPr>
  </w:style>
  <w:style w:type="character" w:customStyle="1" w:styleId="FootnoteTextChar">
    <w:name w:val="Footnote Text Char"/>
    <w:link w:val="FootnoteText"/>
    <w:rsid w:val="00B21732"/>
    <w:rPr>
      <w:rFonts w:cs="Angsana New"/>
      <w:szCs w:val="25"/>
    </w:rPr>
  </w:style>
  <w:style w:type="character" w:styleId="FootnoteReference">
    <w:name w:val="footnote reference"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uiPriority w:val="99"/>
    <w:semiHidden/>
    <w:rsid w:val="00B5735E"/>
    <w:rPr>
      <w:color w:val="808080"/>
    </w:rPr>
  </w:style>
  <w:style w:type="character" w:styleId="CommentReference">
    <w:name w:val="annotation reference"/>
    <w:uiPriority w:val="99"/>
    <w:semiHidden/>
    <w:unhideWhenUsed/>
    <w:rsid w:val="007900A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0A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900AC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0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00AC"/>
    <w:rPr>
      <w:b/>
      <w:bCs/>
      <w:szCs w:val="25"/>
    </w:rPr>
  </w:style>
  <w:style w:type="paragraph" w:customStyle="1" w:styleId="Default">
    <w:name w:val="Default"/>
    <w:rsid w:val="00E06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DMTableBoxParaNotNumbered">
    <w:name w:val="SDMTable&amp;BoxParaNotNumbered"/>
    <w:basedOn w:val="Normal"/>
    <w:qFormat/>
    <w:rsid w:val="009E0D54"/>
    <w:pPr>
      <w:spacing w:before="0" w:after="0" w:line="240" w:lineRule="auto"/>
      <w:ind w:left="0"/>
    </w:pPr>
    <w:rPr>
      <w:rFonts w:ascii="Arial" w:eastAsia="Times New Roman" w:hAnsi="Arial" w:cs="Times New Roman"/>
      <w:sz w:val="20"/>
      <w:szCs w:val="20"/>
      <w:lang w:val="en-GB" w:eastAsia="de-DE" w:bidi="ar-SA"/>
    </w:rPr>
  </w:style>
  <w:style w:type="character" w:customStyle="1" w:styleId="ListParagraphChar">
    <w:name w:val="List Paragraph Char"/>
    <w:link w:val="ListParagraph"/>
    <w:uiPriority w:val="34"/>
    <w:rsid w:val="001668EE"/>
    <w:rPr>
      <w:sz w:val="32"/>
      <w:szCs w:val="40"/>
    </w:rPr>
  </w:style>
  <w:style w:type="paragraph" w:styleId="Caption">
    <w:name w:val="caption"/>
    <w:basedOn w:val="Normal"/>
    <w:qFormat/>
    <w:rsid w:val="00E227E3"/>
    <w:pPr>
      <w:keepNext/>
      <w:keepLines/>
      <w:tabs>
        <w:tab w:val="left" w:pos="1134"/>
        <w:tab w:val="left" w:pos="1956"/>
        <w:tab w:val="left" w:pos="2126"/>
        <w:tab w:val="left" w:pos="2693"/>
        <w:tab w:val="left" w:pos="3260"/>
      </w:tabs>
      <w:spacing w:before="320" w:after="120" w:line="240" w:lineRule="auto"/>
      <w:ind w:left="1956" w:hanging="1247"/>
      <w:jc w:val="both"/>
    </w:pPr>
    <w:rPr>
      <w:rFonts w:ascii="Arial" w:eastAsia="Times New Roman" w:hAnsi="Arial" w:cs="Times New Roman"/>
      <w:b/>
      <w:bCs/>
      <w:sz w:val="20"/>
      <w:szCs w:val="20"/>
      <w:lang w:val="en-GB" w:eastAsia="de-DE" w:bidi="ar-SA"/>
    </w:rPr>
  </w:style>
  <w:style w:type="numbering" w:customStyle="1" w:styleId="SDMTableBoxParaNumberedList">
    <w:name w:val="SDMTable&amp;BoxParaNumberedList"/>
    <w:rsid w:val="00E227E3"/>
    <w:pPr>
      <w:numPr>
        <w:numId w:val="14"/>
      </w:numPr>
    </w:pPr>
  </w:style>
  <w:style w:type="table" w:customStyle="1" w:styleId="SDMMethTable">
    <w:name w:val="SDMMethTable"/>
    <w:basedOn w:val="TableNormal"/>
    <w:uiPriority w:val="99"/>
    <w:rsid w:val="00E227E3"/>
    <w:rPr>
      <w:rFonts w:ascii="Arial" w:eastAsia="Times New Roman" w:hAnsi="Arial" w:cs="Times New Roman"/>
      <w:lang w:val="en-GB" w:eastAsia="en-GB" w:bidi="ar-SA"/>
    </w:rPr>
    <w:tblPr>
      <w:tblStyleRowBandSize w:val="1"/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rPr>
      <w:cantSplit/>
    </w:trPr>
    <w:tblStylePr w:type="firstRow">
      <w:pPr>
        <w:keepNext/>
        <w:keepLines/>
        <w:wordWrap/>
        <w:jc w:val="center"/>
      </w:pPr>
      <w:rPr>
        <w:b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E6E6E6"/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paragraph" w:customStyle="1" w:styleId="SDMTableBoxParaNumbered">
    <w:name w:val="SDMTable&amp;BoxParaNumbered"/>
    <w:basedOn w:val="Normal"/>
    <w:qFormat/>
    <w:rsid w:val="00E227E3"/>
    <w:pPr>
      <w:numPr>
        <w:numId w:val="14"/>
      </w:numPr>
      <w:spacing w:before="0" w:after="0" w:line="240" w:lineRule="auto"/>
    </w:pPr>
    <w:rPr>
      <w:rFonts w:ascii="Arial" w:eastAsia="Times New Roman" w:hAnsi="Arial" w:cs="Times New Roman"/>
      <w:sz w:val="20"/>
      <w:szCs w:val="20"/>
      <w:lang w:val="en-GB" w:eastAsia="de-DE" w:bidi="ar-SA"/>
    </w:rPr>
  </w:style>
  <w:style w:type="paragraph" w:customStyle="1" w:styleId="SDMHead1">
    <w:name w:val="SDMHead1"/>
    <w:basedOn w:val="Normal"/>
    <w:link w:val="SDMHead1Char"/>
    <w:rsid w:val="00CF463E"/>
    <w:pPr>
      <w:keepNext/>
      <w:keepLines/>
      <w:numPr>
        <w:numId w:val="17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lang w:val="en-GB" w:eastAsia="de-DE" w:bidi="ar-SA"/>
    </w:rPr>
  </w:style>
  <w:style w:type="paragraph" w:customStyle="1" w:styleId="SDMHead2">
    <w:name w:val="SDMHead2"/>
    <w:basedOn w:val="Normal"/>
    <w:rsid w:val="00CF463E"/>
    <w:pPr>
      <w:keepNext/>
      <w:keepLines/>
      <w:numPr>
        <w:ilvl w:val="1"/>
        <w:numId w:val="17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  <w:lang w:val="en-GB" w:eastAsia="de-DE" w:bidi="ar-SA"/>
    </w:rPr>
  </w:style>
  <w:style w:type="paragraph" w:customStyle="1" w:styleId="SDMHead3">
    <w:name w:val="SDMHead3"/>
    <w:basedOn w:val="Normal"/>
    <w:rsid w:val="00CF463E"/>
    <w:pPr>
      <w:keepNext/>
      <w:keepLines/>
      <w:numPr>
        <w:ilvl w:val="2"/>
        <w:numId w:val="17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sz w:val="22"/>
      <w:szCs w:val="24"/>
      <w:lang w:val="en-GB" w:eastAsia="de-DE" w:bidi="ar-SA"/>
    </w:rPr>
  </w:style>
  <w:style w:type="paragraph" w:customStyle="1" w:styleId="SDMHead4">
    <w:name w:val="SDMHead4"/>
    <w:basedOn w:val="Normal"/>
    <w:rsid w:val="00CF463E"/>
    <w:pPr>
      <w:keepNext/>
      <w:keepLines/>
      <w:numPr>
        <w:ilvl w:val="3"/>
        <w:numId w:val="17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b/>
      <w:sz w:val="22"/>
      <w:szCs w:val="24"/>
      <w:lang w:val="en-GB" w:eastAsia="de-DE" w:bidi="ar-SA"/>
    </w:rPr>
  </w:style>
  <w:style w:type="paragraph" w:customStyle="1" w:styleId="SDMHead5">
    <w:name w:val="SDMHead5"/>
    <w:basedOn w:val="Normal"/>
    <w:rsid w:val="00CF463E"/>
    <w:pPr>
      <w:keepNext/>
      <w:keepLines/>
      <w:numPr>
        <w:ilvl w:val="4"/>
        <w:numId w:val="17"/>
      </w:num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Arial"/>
      <w:b/>
      <w:sz w:val="22"/>
      <w:szCs w:val="24"/>
      <w:lang w:val="en-GB" w:eastAsia="de-DE" w:bidi="ar-SA"/>
    </w:rPr>
  </w:style>
  <w:style w:type="character" w:customStyle="1" w:styleId="SDMHead1Char">
    <w:name w:val="SDMHead1 Char"/>
    <w:link w:val="SDMHead1"/>
    <w:rsid w:val="00CF463E"/>
    <w:rPr>
      <w:rFonts w:ascii="Arial" w:eastAsia="Times New Roman" w:hAnsi="Arial" w:cs="Arial"/>
      <w:b/>
      <w:sz w:val="32"/>
      <w:szCs w:val="32"/>
      <w:lang w:val="en-GB" w:eastAsia="de-DE" w:bidi="ar-SA"/>
    </w:rPr>
  </w:style>
  <w:style w:type="numbering" w:customStyle="1" w:styleId="SDMHeadList">
    <w:name w:val="SDMHeadList"/>
    <w:uiPriority w:val="99"/>
    <w:rsid w:val="00CF463E"/>
    <w:pPr>
      <w:numPr>
        <w:numId w:val="16"/>
      </w:numPr>
    </w:pPr>
  </w:style>
  <w:style w:type="numbering" w:customStyle="1" w:styleId="SDMFootnoteList">
    <w:name w:val="SDMFootnoteList"/>
    <w:uiPriority w:val="99"/>
    <w:rsid w:val="00342699"/>
    <w:pPr>
      <w:numPr>
        <w:numId w:val="20"/>
      </w:numPr>
    </w:pPr>
  </w:style>
  <w:style w:type="paragraph" w:customStyle="1" w:styleId="SDMPara">
    <w:name w:val="SDMPara"/>
    <w:basedOn w:val="Normal"/>
    <w:link w:val="SDMParaChar"/>
    <w:qFormat/>
    <w:rsid w:val="00342699"/>
    <w:pPr>
      <w:numPr>
        <w:numId w:val="22"/>
      </w:numPr>
      <w:spacing w:before="180" w:after="0" w:line="240" w:lineRule="auto"/>
      <w:jc w:val="both"/>
    </w:pPr>
    <w:rPr>
      <w:rFonts w:ascii="Arial" w:eastAsia="Times New Roman" w:hAnsi="Arial" w:cs="Arial"/>
      <w:sz w:val="22"/>
      <w:szCs w:val="22"/>
      <w:lang w:val="en-GB" w:eastAsia="de-DE" w:bidi="ar-SA"/>
    </w:rPr>
  </w:style>
  <w:style w:type="paragraph" w:customStyle="1" w:styleId="SDMSubPara1">
    <w:name w:val="SDMSubPara1"/>
    <w:basedOn w:val="Normal"/>
    <w:rsid w:val="00342699"/>
    <w:pPr>
      <w:numPr>
        <w:ilvl w:val="1"/>
        <w:numId w:val="22"/>
      </w:numPr>
      <w:spacing w:before="180" w:after="0" w:line="240" w:lineRule="auto"/>
      <w:jc w:val="both"/>
    </w:pPr>
    <w:rPr>
      <w:rFonts w:ascii="Arial" w:eastAsia="Times New Roman" w:hAnsi="Arial" w:cs="Arial"/>
      <w:sz w:val="22"/>
      <w:szCs w:val="22"/>
      <w:lang w:val="en-GB" w:eastAsia="de-DE" w:bidi="ar-SA"/>
    </w:rPr>
  </w:style>
  <w:style w:type="paragraph" w:customStyle="1" w:styleId="SDMSubPara2">
    <w:name w:val="SDMSubPara2"/>
    <w:basedOn w:val="Normal"/>
    <w:rsid w:val="00342699"/>
    <w:pPr>
      <w:numPr>
        <w:ilvl w:val="2"/>
        <w:numId w:val="22"/>
      </w:numPr>
      <w:spacing w:before="180" w:after="0" w:line="240" w:lineRule="auto"/>
      <w:jc w:val="both"/>
    </w:pPr>
    <w:rPr>
      <w:rFonts w:ascii="Arial" w:eastAsia="Times New Roman" w:hAnsi="Arial" w:cs="Arial"/>
      <w:sz w:val="22"/>
      <w:szCs w:val="22"/>
      <w:lang w:val="en-GB" w:eastAsia="de-DE" w:bidi="ar-SA"/>
    </w:rPr>
  </w:style>
  <w:style w:type="paragraph" w:customStyle="1" w:styleId="SDMSubPara3">
    <w:name w:val="SDMSubPara3"/>
    <w:basedOn w:val="Normal"/>
    <w:rsid w:val="00342699"/>
    <w:pPr>
      <w:numPr>
        <w:ilvl w:val="3"/>
        <w:numId w:val="22"/>
      </w:numPr>
      <w:spacing w:before="180" w:after="0" w:line="240" w:lineRule="auto"/>
      <w:jc w:val="both"/>
    </w:pPr>
    <w:rPr>
      <w:rFonts w:ascii="Arial" w:eastAsia="Times New Roman" w:hAnsi="Arial" w:cs="Times New Roman"/>
      <w:sz w:val="22"/>
      <w:szCs w:val="20"/>
      <w:lang w:val="en-GB" w:eastAsia="de-DE" w:bidi="ar-SA"/>
    </w:rPr>
  </w:style>
  <w:style w:type="paragraph" w:customStyle="1" w:styleId="SDMSubPara4">
    <w:name w:val="SDMSubPara4"/>
    <w:basedOn w:val="Normal"/>
    <w:rsid w:val="00342699"/>
    <w:pPr>
      <w:numPr>
        <w:ilvl w:val="4"/>
        <w:numId w:val="22"/>
      </w:numPr>
      <w:spacing w:before="180" w:after="0" w:line="240" w:lineRule="auto"/>
      <w:jc w:val="both"/>
    </w:pPr>
    <w:rPr>
      <w:rFonts w:ascii="Arial" w:eastAsia="Times New Roman" w:hAnsi="Arial" w:cs="Times New Roman"/>
      <w:sz w:val="22"/>
      <w:szCs w:val="20"/>
      <w:lang w:val="en-GB" w:eastAsia="de-DE" w:bidi="ar-SA"/>
    </w:rPr>
  </w:style>
  <w:style w:type="numbering" w:customStyle="1" w:styleId="SDMParaList">
    <w:name w:val="SDMParaList"/>
    <w:rsid w:val="00342699"/>
    <w:pPr>
      <w:numPr>
        <w:numId w:val="21"/>
      </w:numPr>
    </w:pPr>
  </w:style>
  <w:style w:type="paragraph" w:styleId="TOC3">
    <w:name w:val="toc 3"/>
    <w:basedOn w:val="TOC1"/>
    <w:link w:val="TOC3Char"/>
    <w:uiPriority w:val="39"/>
    <w:rsid w:val="00ED1900"/>
    <w:pPr>
      <w:tabs>
        <w:tab w:val="left" w:leader="dot" w:pos="8222"/>
        <w:tab w:val="right" w:pos="9356"/>
      </w:tabs>
      <w:spacing w:before="180" w:after="0" w:line="240" w:lineRule="auto"/>
      <w:ind w:left="2268" w:right="1418" w:hanging="992"/>
    </w:pPr>
    <w:rPr>
      <w:rFonts w:ascii="Arial" w:eastAsia="Times New Roman" w:hAnsi="Arial" w:cs="Arial"/>
      <w:sz w:val="21"/>
      <w:szCs w:val="21"/>
      <w:lang w:val="en-GB" w:eastAsia="de-DE" w:bidi="ar-SA"/>
    </w:rPr>
  </w:style>
  <w:style w:type="character" w:customStyle="1" w:styleId="TOC3Char">
    <w:name w:val="TOC 3 Char"/>
    <w:link w:val="TOC3"/>
    <w:uiPriority w:val="39"/>
    <w:rsid w:val="00ED1900"/>
    <w:rPr>
      <w:rFonts w:ascii="Arial" w:eastAsia="Times New Roman" w:hAnsi="Arial" w:cs="Arial"/>
      <w:sz w:val="21"/>
      <w:szCs w:val="21"/>
      <w:lang w:val="en-GB" w:eastAsia="de-DE" w:bidi="ar-S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D1900"/>
    <w:pPr>
      <w:spacing w:after="100"/>
      <w:ind w:left="0"/>
    </w:pPr>
    <w:rPr>
      <w:szCs w:val="40"/>
    </w:rPr>
  </w:style>
  <w:style w:type="table" w:customStyle="1" w:styleId="SDMMethTableDataParameter">
    <w:name w:val="SDMMethTableDataParameter"/>
    <w:basedOn w:val="TableNormal"/>
    <w:uiPriority w:val="99"/>
    <w:rsid w:val="003E0718"/>
    <w:rPr>
      <w:rFonts w:ascii="Arial" w:eastAsia="Times New Roman" w:hAnsi="Arial" w:cs="Times New Roman"/>
      <w:lang w:val="en-GB" w:eastAsia="en-GB" w:bidi="ar-SA"/>
    </w:rPr>
    <w:tblPr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rPr>
      <w:cantSplit/>
    </w:trPr>
    <w:tblStylePr w:type="firstRow">
      <w:pPr>
        <w:keepNext/>
        <w:keepLines/>
        <w:wordWrap/>
      </w:pPr>
      <w:rPr>
        <w:b/>
      </w:rPr>
      <w:tblPr/>
      <w:tcPr>
        <w:tcMar>
          <w:top w:w="62" w:type="dxa"/>
          <w:left w:w="0" w:type="nil"/>
          <w:bottom w:w="62" w:type="dxa"/>
          <w:right w:w="0" w:type="nil"/>
        </w:tcMar>
      </w:tcPr>
    </w:tblStylePr>
    <w:tblStylePr w:type="firstCol">
      <w:tblPr/>
      <w:tcPr>
        <w:shd w:val="clear" w:color="auto" w:fill="E6E6E6"/>
      </w:tcPr>
    </w:tblStylePr>
  </w:style>
  <w:style w:type="paragraph" w:customStyle="1" w:styleId="TableParagraph">
    <w:name w:val="Table Paragraph"/>
    <w:basedOn w:val="Normal"/>
    <w:uiPriority w:val="1"/>
    <w:qFormat/>
    <w:rsid w:val="001D3061"/>
    <w:pPr>
      <w:widowControl w:val="0"/>
      <w:autoSpaceDE w:val="0"/>
      <w:autoSpaceDN w:val="0"/>
      <w:spacing w:before="26" w:after="0" w:line="240" w:lineRule="auto"/>
      <w:ind w:left="105"/>
    </w:pPr>
    <w:rPr>
      <w:rFonts w:ascii="Arial MT" w:eastAsia="Arial MT" w:hAnsi="Arial MT" w:cs="Arial MT"/>
      <w:sz w:val="22"/>
      <w:szCs w:val="22"/>
      <w:lang w:bidi="ar-SA"/>
    </w:rPr>
  </w:style>
  <w:style w:type="table" w:customStyle="1" w:styleId="TableNormal1">
    <w:name w:val="Table Normal1"/>
    <w:uiPriority w:val="2"/>
    <w:semiHidden/>
    <w:unhideWhenUsed/>
    <w:qFormat/>
    <w:rsid w:val="001D306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D3061"/>
    <w:pPr>
      <w:widowControl w:val="0"/>
      <w:autoSpaceDE w:val="0"/>
      <w:autoSpaceDN w:val="0"/>
      <w:spacing w:before="0" w:after="0" w:line="240" w:lineRule="auto"/>
      <w:ind w:left="0"/>
    </w:pPr>
    <w:rPr>
      <w:rFonts w:ascii="Arial MT" w:eastAsia="Arial MT" w:hAnsi="Arial MT" w:cs="Arial MT"/>
      <w:sz w:val="22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1D3061"/>
    <w:rPr>
      <w:rFonts w:ascii="Arial MT" w:eastAsia="Arial MT" w:hAnsi="Arial MT" w:cs="Arial MT"/>
      <w:sz w:val="22"/>
      <w:szCs w:val="22"/>
      <w:lang w:bidi="ar-SA"/>
    </w:rPr>
  </w:style>
  <w:style w:type="numbering" w:customStyle="1" w:styleId="SDMTableBoxParaList">
    <w:name w:val="SDMTable&amp;BoxParaList"/>
    <w:rsid w:val="00A5033A"/>
    <w:pPr>
      <w:numPr>
        <w:numId w:val="26"/>
      </w:numPr>
    </w:pPr>
  </w:style>
  <w:style w:type="character" w:customStyle="1" w:styleId="SDMParaChar">
    <w:name w:val="SDMPara Char"/>
    <w:link w:val="SDMPara"/>
    <w:locked/>
    <w:rsid w:val="00A5033A"/>
    <w:rPr>
      <w:rFonts w:ascii="Arial" w:eastAsia="Times New Roman" w:hAnsi="Arial" w:cs="Arial"/>
      <w:sz w:val="22"/>
      <w:szCs w:val="22"/>
      <w:lang w:val="en-GB" w:eastAsia="de-DE" w:bidi="ar-SA"/>
    </w:rPr>
  </w:style>
  <w:style w:type="character" w:styleId="LineNumber">
    <w:name w:val="line number"/>
    <w:basedOn w:val="DefaultParagraphFont"/>
    <w:uiPriority w:val="99"/>
    <w:semiHidden/>
    <w:unhideWhenUsed/>
    <w:rsid w:val="00C54F5C"/>
  </w:style>
  <w:style w:type="table" w:customStyle="1" w:styleId="TableNormal11">
    <w:name w:val="Table Normal11"/>
    <w:uiPriority w:val="2"/>
    <w:semiHidden/>
    <w:unhideWhenUsed/>
    <w:qFormat/>
    <w:rsid w:val="00C54F5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81FF5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uiPriority w:val="2"/>
    <w:semiHidden/>
    <w:unhideWhenUsed/>
    <w:qFormat/>
    <w:rsid w:val="00010235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DMMethTableEquationParameters">
    <w:name w:val="SDMMethTableEquationParameters"/>
    <w:basedOn w:val="TableNormal"/>
    <w:uiPriority w:val="99"/>
    <w:rsid w:val="00A172D6"/>
    <w:rPr>
      <w:rFonts w:ascii="Arial" w:eastAsia="Times New Roman" w:hAnsi="Arial" w:cs="Times New Roman"/>
      <w:sz w:val="22"/>
      <w:lang w:val="en-GB" w:eastAsia="en-GB" w:bidi="ar-SA"/>
    </w:rPr>
    <w:tblPr>
      <w:tblInd w:w="680" w:type="dxa"/>
      <w:tblCellMar>
        <w:top w:w="85" w:type="dxa"/>
        <w:bottom w:w="28" w:type="dxa"/>
      </w:tblCellMar>
    </w:tblPr>
    <w:trPr>
      <w:cantSplit/>
    </w:trPr>
    <w:tcPr>
      <w:vAlign w:val="center"/>
    </w:tcPr>
  </w:style>
  <w:style w:type="paragraph" w:customStyle="1" w:styleId="SDMMethCaptionEquationParametersTable">
    <w:name w:val="SDMMethCaptionEquationParametersTable"/>
    <w:basedOn w:val="Caption"/>
    <w:qFormat/>
    <w:rsid w:val="00A172D6"/>
    <w:pPr>
      <w:spacing w:before="180" w:after="0"/>
    </w:pPr>
    <w:rPr>
      <w:b w:val="0"/>
      <w:sz w:val="22"/>
    </w:rPr>
  </w:style>
  <w:style w:type="paragraph" w:customStyle="1" w:styleId="SDMMethEquation">
    <w:name w:val="SDMMethEquation"/>
    <w:basedOn w:val="SDMPara"/>
    <w:qFormat/>
    <w:rsid w:val="00A172D6"/>
    <w:pPr>
      <w:keepLines/>
      <w:numPr>
        <w:numId w:val="0"/>
      </w:numPr>
      <w:spacing w:before="360" w:line="360" w:lineRule="auto"/>
    </w:pPr>
  </w:style>
  <w:style w:type="table" w:customStyle="1" w:styleId="SDMMethTableEquation">
    <w:name w:val="SDMMethTableEquation"/>
    <w:basedOn w:val="TableNormal"/>
    <w:uiPriority w:val="99"/>
    <w:rsid w:val="00A172D6"/>
    <w:rPr>
      <w:rFonts w:ascii="Arial" w:eastAsia="Times New Roman" w:hAnsi="Arial" w:cs="Times New Roman"/>
      <w:sz w:val="22"/>
      <w:lang w:val="en-GB" w:eastAsia="en-GB" w:bidi="ar-SA"/>
    </w:rPr>
    <w:tblPr>
      <w:tblInd w:w="680" w:type="dxa"/>
    </w:tblPr>
    <w:trPr>
      <w:cantSplit/>
    </w:trPr>
  </w:style>
  <w:style w:type="paragraph" w:customStyle="1" w:styleId="SDMMethEquationNr">
    <w:name w:val="SDMMethEquationNr"/>
    <w:basedOn w:val="SDMMethEquation"/>
    <w:qFormat/>
    <w:rsid w:val="00A172D6"/>
    <w:pPr>
      <w:keepNext/>
      <w:numPr>
        <w:numId w:val="42"/>
      </w:numPr>
      <w:jc w:val="right"/>
    </w:pPr>
    <w:rPr>
      <w:sz w:val="20"/>
    </w:rPr>
  </w:style>
  <w:style w:type="numbering" w:customStyle="1" w:styleId="SDMMethEquationNrList">
    <w:name w:val="SDMMethEquationNrList"/>
    <w:uiPriority w:val="99"/>
    <w:rsid w:val="00A172D6"/>
    <w:pPr>
      <w:numPr>
        <w:numId w:val="41"/>
      </w:numPr>
    </w:pPr>
  </w:style>
  <w:style w:type="character" w:customStyle="1" w:styleId="fontstyle01">
    <w:name w:val="fontstyle01"/>
    <w:basedOn w:val="DefaultParagraphFont"/>
    <w:rsid w:val="00B710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3902A-F993-448C-BC84-0291567B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2450</Words>
  <Characters>13965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Sathit Niamsuwan</cp:lastModifiedBy>
  <cp:revision>80</cp:revision>
  <cp:lastPrinted>2021-02-15T04:58:00Z</cp:lastPrinted>
  <dcterms:created xsi:type="dcterms:W3CDTF">2022-07-12T02:47:00Z</dcterms:created>
  <dcterms:modified xsi:type="dcterms:W3CDTF">2023-03-09T08:05:00Z</dcterms:modified>
</cp:coreProperties>
</file>