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E9D" w:rsidRPr="00216ADE" w:rsidRDefault="009C670D" w:rsidP="00FF0339">
      <w:pPr>
        <w:jc w:val="center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bdr w:val="none" w:sz="0" w:space="0" w:color="auto" w:frame="1"/>
          <w:lang w:val="en-GB"/>
        </w:rPr>
      </w:pPr>
      <w:bookmarkStart w:id="0" w:name="_GoBack"/>
      <w:bookmarkEnd w:id="0"/>
      <w:r w:rsidRPr="00216ADE">
        <w:rPr>
          <w:rFonts w:ascii="Browallia New" w:hAnsi="Browallia New" w:cs="Browallia New"/>
          <w:noProof/>
          <w:sz w:val="28"/>
        </w:rPr>
        <w:drawing>
          <wp:anchor distT="0" distB="0" distL="114300" distR="114300" simplePos="0" relativeHeight="251659264" behindDoc="0" locked="0" layoutInCell="1" allowOverlap="1" wp14:anchorId="0D023709" wp14:editId="290609C5">
            <wp:simplePos x="0" y="0"/>
            <wp:positionH relativeFrom="margin">
              <wp:align>center</wp:align>
            </wp:positionH>
            <wp:positionV relativeFrom="margin">
              <wp:posOffset>-523857</wp:posOffset>
            </wp:positionV>
            <wp:extent cx="467360" cy="753745"/>
            <wp:effectExtent l="0" t="0" r="8890" b="8255"/>
            <wp:wrapSquare wrapText="bothSides"/>
            <wp:docPr id="3" name="Picture 1" descr="S:\Logo\logo_tgo_backd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Logo\logo_tgo_backdro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339" w:rsidRPr="00216ADE" w:rsidRDefault="00FF0339" w:rsidP="00FF0339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16ADE"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bdr w:val="none" w:sz="0" w:space="0" w:color="auto" w:frame="1"/>
          <w:cs/>
          <w:lang w:val="en-GB"/>
        </w:rPr>
        <w:t>แบบคำขอพิจารณารับรอง</w:t>
      </w:r>
      <w:r w:rsidRPr="00216AD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วิธีการประเมินการกักเก็บคาร์บอนของต้นไม้</w:t>
      </w:r>
      <w:r w:rsidR="009C670D" w:rsidRPr="00216AD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16AD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216AD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โดยเทคโนโลยีการสำรวจระยะไกลด้วยเทคโนโลยีปัญญาประดิษฐ์</w:t>
      </w:r>
    </w:p>
    <w:p w:rsidR="00012C57" w:rsidRPr="00216ADE" w:rsidRDefault="00012C57" w:rsidP="00216ADE">
      <w:pPr>
        <w:spacing w:before="240"/>
        <w:ind w:firstLine="720"/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</w:rPr>
      </w:pPr>
      <w:r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 xml:space="preserve">ข้าพเจ้า </w:t>
      </w:r>
      <w:r w:rsidR="000D30CF"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(ชื่อ-สกุล/หน่วยงาน)</w:t>
      </w:r>
      <w:r w:rsidR="000D30CF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D30CF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D30CF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</w:p>
    <w:p w:rsidR="00012C57" w:rsidRPr="00216ADE" w:rsidRDefault="00012C57" w:rsidP="00495327">
      <w:pPr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</w:rPr>
      </w:pP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ที่อยู่</w:t>
      </w:r>
      <w:r w:rsidR="000D30CF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</w:p>
    <w:p w:rsidR="00012C57" w:rsidRPr="00216ADE" w:rsidRDefault="000D30CF" w:rsidP="009C670D">
      <w:pPr>
        <w:jc w:val="thaiDistribute"/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</w:pP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โทรศัพท์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มือถือ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49532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อีเมล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012C57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 xml:space="preserve">มีความประสงค์ขอยื่น 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วิธีการประเมินการกักเก็บคาร์บอนของต้นไม้โดยเทคโนโลยีการสำรวจระยะไกล (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</w:rPr>
        <w:t xml:space="preserve">Remote Sensing) 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ด้วยเทคโนโลยีปัญญาประดิษฐ์ (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</w:rPr>
        <w:t>Artificial Intelligence: AI)</w:t>
      </w:r>
      <w:r w:rsidR="00012C57"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 xml:space="preserve"> เพื่อ อบก. พิจารณา เป็นวิธีการ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>ใน</w:t>
      </w:r>
      <w:r w:rsidR="00012C5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>การประเมินการกักเก็บคาร์บอนของต้นไม้ สำหรับ</w:t>
      </w:r>
    </w:p>
    <w:p w:rsidR="009B5267" w:rsidRPr="00216ADE" w:rsidRDefault="00012C57" w:rsidP="00495327">
      <w:pPr>
        <w:ind w:left="1134" w:hanging="414"/>
        <w:jc w:val="thaiDistribute"/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lang w:val="en-GB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="002313EB"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ทางเลือกที่ 3 ของ 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เครื่องมือการคำนวณ</w:t>
      </w:r>
      <w:r w:rsidR="009B5267"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 xml:space="preserve"> 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lang w:val="en-GB"/>
        </w:rPr>
        <w:t>T-VER-S-TOOL-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01-01 การประเมินการกักเก็บคาร์บอนของ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>ต้นไม้</w:t>
      </w:r>
    </w:p>
    <w:p w:rsidR="00012C57" w:rsidRPr="00216ADE" w:rsidRDefault="00012C57" w:rsidP="00495327">
      <w:pPr>
        <w:ind w:left="1134" w:hanging="414"/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lang w:val="en-GB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 xml:space="preserve"> 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="002313EB"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ทางเลือกอื่นๆ ของ 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เครื่องมือการคำนวณ 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>T-VER-P-TOOL-</w:t>
      </w:r>
      <w:r w:rsidR="009B5267"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>01-02 การกักเก็บคาร์บอนและการเปลี่ยนแปลงคาร์บอนของต้นไม้ สำหรับกิจกรรมโครงการป่าไม้</w:t>
      </w:r>
      <w:r w:rsidR="009B5267"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 </w:t>
      </w:r>
    </w:p>
    <w:p w:rsidR="00216ADE" w:rsidRPr="00216ADE" w:rsidRDefault="002313EB" w:rsidP="00216ADE">
      <w:pPr>
        <w:spacing w:before="120"/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</w:rPr>
      </w:pPr>
      <w:r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ab/>
      </w:r>
      <w:r w:rsidR="00216ADE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>โดยมี (</w:t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ชื่อ-สกุล</w:t>
      </w:r>
      <w:r w:rsidR="00216ADE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>)</w:t>
      </w:r>
      <w:r w:rsidR="00216ADE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u w:val="dotted"/>
          <w:cs/>
        </w:rPr>
        <w:t xml:space="preserve"> </w:t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โทรศัพท์</w:t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216ADE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</w:p>
    <w:p w:rsidR="00012C57" w:rsidRPr="00216ADE" w:rsidRDefault="00216ADE" w:rsidP="00216ADE">
      <w:pPr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</w:rPr>
      </w:pP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มือถือ</w:t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cs/>
        </w:rPr>
        <w:t>อีเมล</w:t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 xml:space="preserve">เป็นผู้ประสานงาน </w:t>
      </w:r>
      <w:r w:rsidR="002313EB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>ทั้งนี้</w:t>
      </w:r>
      <w:r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>ข้าพเจ้า</w:t>
      </w:r>
      <w:r w:rsidR="002313EB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>ไ</w:t>
      </w:r>
      <w:r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 xml:space="preserve">ด้ยื่นเอกสารและหลักฐานต่างๆ ไปยัง </w:t>
      </w:r>
      <w:r w:rsidR="002313EB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>องค์การบริหารจัดการก๊าซเรือนกระจก (องค์การมหาชน)</w:t>
      </w:r>
      <w:r w:rsidR="00CA0FE6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 xml:space="preserve"> หรือ อบก.</w:t>
      </w:r>
      <w:r w:rsidR="002313EB" w:rsidRPr="00216ADE">
        <w:rPr>
          <w:rFonts w:ascii="TH SarabunPSK" w:hAnsi="TH SarabunPSK" w:cs="TH SarabunPSK" w:hint="cs"/>
          <w:color w:val="0D0D0D" w:themeColor="text1" w:themeTint="F2"/>
          <w:sz w:val="30"/>
          <w:szCs w:val="30"/>
          <w:cs/>
        </w:rPr>
        <w:t xml:space="preserve"> โดยมีรายการเอกสารและหลักฐานดังนี้</w:t>
      </w:r>
    </w:p>
    <w:p w:rsidR="002313EB" w:rsidRPr="00216ADE" w:rsidRDefault="002313EB" w:rsidP="009C670D">
      <w:pPr>
        <w:ind w:left="1134" w:hanging="414"/>
        <w:jc w:val="thaiDistribute"/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 xml:space="preserve"> </w:t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="00495327"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1. </w:t>
      </w:r>
      <w:r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แบบคำขอพิจารณา</w:t>
      </w:r>
      <w:r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 xml:space="preserve"> </w:t>
      </w:r>
    </w:p>
    <w:p w:rsidR="002313EB" w:rsidRPr="00216ADE" w:rsidRDefault="002313EB" w:rsidP="009C670D">
      <w:pPr>
        <w:ind w:left="1134" w:hanging="414"/>
        <w:jc w:val="thaiDistribute"/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 xml:space="preserve"> </w:t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="00495327"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2. </w:t>
      </w:r>
      <w:r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เอกสารการพัฒนาแบบจำลอง</w:t>
      </w:r>
      <w:r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 xml:space="preserve">            </w:t>
      </w:r>
    </w:p>
    <w:p w:rsidR="00495327" w:rsidRPr="00216ADE" w:rsidRDefault="00495327" w:rsidP="009C670D">
      <w:pPr>
        <w:ind w:left="1134" w:hanging="414"/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 xml:space="preserve"> </w:t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3. </w:t>
      </w:r>
      <w:r w:rsidR="002313EB"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โปรแกรม</w:t>
      </w:r>
      <w:r w:rsidR="009C670D"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/</w:t>
      </w:r>
      <w:r w:rsidR="002313EB"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แพลตฟอร์ม</w:t>
      </w:r>
      <w:r w:rsidR="002313EB"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  <w:t xml:space="preserve"> </w:t>
      </w:r>
      <w:r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  <w:t>(</w:t>
      </w:r>
      <w:r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โปรด</w:t>
      </w:r>
      <w:r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</w:rPr>
        <w:t>ระบุชื่อ</w:t>
      </w:r>
      <w:r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  <w:t>)</w:t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</w:p>
    <w:p w:rsidR="002313EB" w:rsidRPr="00216ADE" w:rsidRDefault="00495327" w:rsidP="009C670D">
      <w:pPr>
        <w:ind w:left="1134" w:hanging="414"/>
        <w:jc w:val="thaiDistribute"/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 xml:space="preserve"> </w:t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4. </w:t>
      </w:r>
      <w:r w:rsidR="009C670D"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คู่มือการใช้งานโปรแกรม</w:t>
      </w:r>
      <w:r w:rsidR="009C670D"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/แพลตฟอร์ม</w:t>
      </w:r>
    </w:p>
    <w:p w:rsidR="00495327" w:rsidRPr="00216ADE" w:rsidRDefault="00495327" w:rsidP="009C670D">
      <w:pPr>
        <w:ind w:left="1134" w:hanging="414"/>
        <w:jc w:val="thaiDistribute"/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sym w:font="Wingdings" w:char="F06F"/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  <w:t xml:space="preserve"> </w:t>
      </w: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 </w:t>
      </w:r>
      <w:r w:rsidRPr="00216ADE">
        <w:rPr>
          <w:rFonts w:ascii="TH SarabunPSK" w:hAnsi="TH SarabunPSK" w:cs="TH SarabunPSK" w:hint="cs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5. </w:t>
      </w:r>
      <w:r w:rsidR="002313EB"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 xml:space="preserve">เอกสารประกอบอื่น ๆ </w:t>
      </w:r>
      <w:r w:rsidR="009C670D"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  <w:t>(</w:t>
      </w:r>
      <w:r w:rsidR="002313EB"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ถ้ามี</w:t>
      </w:r>
      <w:r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  <w:lang w:val="en-GB"/>
        </w:rPr>
        <w:t>โปรด</w:t>
      </w:r>
      <w:r w:rsidRPr="00216ADE">
        <w:rPr>
          <w:rFonts w:ascii="TH SarabunIT๙" w:hAnsi="TH SarabunIT๙" w:cs="TH SarabunIT๙" w:hint="cs"/>
          <w:color w:val="000000"/>
          <w:spacing w:val="-2"/>
          <w:sz w:val="30"/>
          <w:szCs w:val="30"/>
          <w:bdr w:val="none" w:sz="0" w:space="0" w:color="auto" w:frame="1"/>
          <w:cs/>
        </w:rPr>
        <w:t>ระบุรายการเพิ่มเติม</w:t>
      </w:r>
      <w:r w:rsidRPr="00216ADE">
        <w:rPr>
          <w:rFonts w:ascii="TH SarabunIT๙" w:hAnsi="TH SarabunIT๙" w:cs="TH SarabunIT๙"/>
          <w:color w:val="000000"/>
          <w:spacing w:val="-2"/>
          <w:sz w:val="30"/>
          <w:szCs w:val="30"/>
          <w:bdr w:val="none" w:sz="0" w:space="0" w:color="auto" w:frame="1"/>
          <w:lang w:val="en-GB"/>
        </w:rPr>
        <w:t>)</w:t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="009C670D"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color w:val="0D0D0D" w:themeColor="text1" w:themeTint="F2"/>
          <w:sz w:val="30"/>
          <w:szCs w:val="30"/>
          <w:u w:val="dotted"/>
          <w:cs/>
        </w:rPr>
        <w:tab/>
      </w:r>
    </w:p>
    <w:p w:rsidR="00CA0FE6" w:rsidRPr="00216ADE" w:rsidRDefault="00CA0FE6" w:rsidP="00CA0FE6">
      <w:pPr>
        <w:ind w:firstLine="720"/>
        <w:jc w:val="thaiDistribute"/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</w:pPr>
      <w:r w:rsidRPr="00216ADE"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  <w:cs/>
        </w:rPr>
        <w:t xml:space="preserve">ข้าพเจ้ามีขอรับรองว่า ข้อมูลต่างๆที่ให้ไว้นี้เป็นความจริงทุกประการ ไม่มีการดำเนินกิจกรรมใดๆ ที่ขัดหรือแย้งต่อกฎหมาย และยินดีที่จะปฏิบัติตามหลักเกณฑ์และเงื่อนไขที่ อบก. กำหนดทุกประการ </w:t>
      </w:r>
    </w:p>
    <w:p w:rsidR="00216ADE" w:rsidRPr="00216ADE" w:rsidRDefault="00216ADE" w:rsidP="00216ADE">
      <w:pPr>
        <w:jc w:val="thaiDistribute"/>
        <w:rPr>
          <w:rFonts w:ascii="TH SarabunPSK" w:hAnsi="TH SarabunPSK" w:cs="TH SarabunPSK"/>
          <w:color w:val="000000"/>
          <w:spacing w:val="-2"/>
          <w:sz w:val="30"/>
          <w:szCs w:val="30"/>
          <w:bdr w:val="none" w:sz="0" w:space="0" w:color="auto" w:frame="1"/>
        </w:rPr>
      </w:pPr>
    </w:p>
    <w:p w:rsidR="00216ADE" w:rsidRPr="00216ADE" w:rsidRDefault="00216ADE" w:rsidP="00216ADE">
      <w:pPr>
        <w:autoSpaceDE w:val="0"/>
        <w:autoSpaceDN w:val="0"/>
        <w:adjustRightInd w:val="0"/>
        <w:spacing w:before="60" w:after="60"/>
        <w:rPr>
          <w:rFonts w:ascii="TH SarabunPSK" w:hAnsi="TH SarabunPSK" w:cs="TH SarabunPSK"/>
          <w:sz w:val="30"/>
          <w:szCs w:val="30"/>
          <w:cs/>
        </w:rPr>
      </w:pPr>
      <w:r w:rsidRPr="00216ADE">
        <w:rPr>
          <w:rFonts w:ascii="TH SarabunPSK" w:hAnsi="TH SarabunPSK" w:cs="TH SarabunPSK"/>
          <w:i/>
          <w:iCs/>
          <w:sz w:val="30"/>
          <w:szCs w:val="30"/>
          <w:cs/>
        </w:rPr>
        <w:t>ประทับตราหน่วยงาน (ถ้ามี)</w:t>
      </w:r>
      <w:r w:rsidRPr="00216ADE">
        <w:rPr>
          <w:rFonts w:ascii="TH SarabunPSK" w:hAnsi="TH SarabunPSK" w:cs="TH SarabunPSK"/>
          <w:sz w:val="30"/>
          <w:szCs w:val="30"/>
          <w:cs/>
        </w:rPr>
        <w:t xml:space="preserve">               </w:t>
      </w:r>
      <w:r w:rsidRPr="00216ADE">
        <w:rPr>
          <w:rFonts w:ascii="TH SarabunPSK" w:hAnsi="TH SarabunPSK" w:cs="TH SarabunPSK"/>
          <w:sz w:val="30"/>
          <w:szCs w:val="30"/>
          <w:cs/>
        </w:rPr>
        <w:tab/>
      </w:r>
      <w:r w:rsidRPr="00216ADE">
        <w:rPr>
          <w:rFonts w:ascii="TH SarabunPSK" w:hAnsi="TH SarabunPSK" w:cs="TH SarabunPSK"/>
          <w:sz w:val="30"/>
          <w:szCs w:val="30"/>
          <w:cs/>
        </w:rPr>
        <w:tab/>
        <w:t>ลงชื่อ</w:t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cs/>
        </w:rPr>
        <w:t>ผู้ยื่นคำขอ</w:t>
      </w:r>
    </w:p>
    <w:p w:rsidR="00216ADE" w:rsidRPr="00216ADE" w:rsidRDefault="00216ADE" w:rsidP="00216ADE">
      <w:pPr>
        <w:autoSpaceDE w:val="0"/>
        <w:autoSpaceDN w:val="0"/>
        <w:adjustRightInd w:val="0"/>
        <w:spacing w:before="60" w:after="60"/>
        <w:rPr>
          <w:rFonts w:ascii="TH SarabunPSK" w:hAnsi="TH SarabunPSK" w:cs="TH SarabunPSK"/>
          <w:sz w:val="30"/>
          <w:szCs w:val="30"/>
          <w:cs/>
        </w:rPr>
      </w:pPr>
      <w:r w:rsidRPr="00216ADE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         </w:t>
      </w:r>
      <w:r w:rsidRPr="00216ADE">
        <w:rPr>
          <w:rFonts w:ascii="TH SarabunPSK" w:hAnsi="TH SarabunPSK" w:cs="TH SarabunPSK" w:hint="cs"/>
          <w:sz w:val="30"/>
          <w:szCs w:val="30"/>
          <w:cs/>
        </w:rPr>
        <w:t xml:space="preserve">     </w:t>
      </w:r>
      <w:r w:rsidRPr="00216ADE">
        <w:rPr>
          <w:rFonts w:ascii="TH SarabunPSK" w:hAnsi="TH SarabunPSK" w:cs="TH SarabunPSK"/>
          <w:sz w:val="30"/>
          <w:szCs w:val="30"/>
          <w:cs/>
        </w:rPr>
        <w:t xml:space="preserve"> (</w:t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hAnsi="TH SarabunPSK" w:cs="TH SarabunPSK"/>
          <w:sz w:val="30"/>
          <w:szCs w:val="30"/>
          <w:cs/>
        </w:rPr>
        <w:t>)</w:t>
      </w:r>
    </w:p>
    <w:p w:rsidR="00216ADE" w:rsidRPr="00216ADE" w:rsidRDefault="00216ADE" w:rsidP="00216ADE">
      <w:pPr>
        <w:pStyle w:val="ListParagraph"/>
        <w:autoSpaceDE w:val="0"/>
        <w:autoSpaceDN w:val="0"/>
        <w:adjustRightInd w:val="0"/>
        <w:spacing w:before="60" w:after="60"/>
        <w:rPr>
          <w:rFonts w:ascii="TH SarabunPSK" w:hAnsi="TH SarabunPSK" w:cs="TH SarabunPSK"/>
          <w:sz w:val="30"/>
          <w:szCs w:val="30"/>
          <w:cs/>
        </w:rPr>
      </w:pPr>
      <w:r w:rsidRPr="00216ADE">
        <w:rPr>
          <w:rFonts w:ascii="TH SarabunPSK" w:hAnsi="TH SarabunPSK" w:cs="TH SarabunPSK"/>
          <w:sz w:val="30"/>
          <w:szCs w:val="30"/>
          <w:cs/>
        </w:rPr>
        <w:t xml:space="preserve">                                 </w:t>
      </w:r>
      <w:r w:rsidRPr="00216ADE">
        <w:rPr>
          <w:rFonts w:ascii="TH SarabunPSK" w:hAnsi="TH SarabunPSK" w:cs="TH SarabunPSK"/>
          <w:sz w:val="30"/>
          <w:szCs w:val="30"/>
          <w:cs/>
        </w:rPr>
        <w:tab/>
      </w:r>
      <w:r w:rsidRPr="00216ADE">
        <w:rPr>
          <w:rFonts w:ascii="TH SarabunPSK" w:hAnsi="TH SarabunPSK" w:cs="TH SarabunPSK"/>
          <w:sz w:val="30"/>
          <w:szCs w:val="30"/>
          <w:cs/>
        </w:rPr>
        <w:tab/>
      </w:r>
      <w:r w:rsidRPr="00216ADE">
        <w:rPr>
          <w:rFonts w:ascii="TH SarabunPSK" w:hAnsi="TH SarabunPSK" w:cs="TH SarabunPSK" w:hint="cs"/>
          <w:sz w:val="30"/>
          <w:szCs w:val="30"/>
          <w:cs/>
        </w:rPr>
        <w:t xml:space="preserve">           </w:t>
      </w:r>
      <w:r w:rsidRPr="00216ADE">
        <w:rPr>
          <w:rFonts w:ascii="TH SarabunPSK" w:hAnsi="TH SarabunPSK" w:cs="TH SarabunPSK"/>
          <w:sz w:val="30"/>
          <w:szCs w:val="30"/>
          <w:cs/>
        </w:rPr>
        <w:t xml:space="preserve"> ตำแหน่ง</w:t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</w:p>
    <w:p w:rsidR="00216ADE" w:rsidRPr="00216ADE" w:rsidRDefault="00216ADE" w:rsidP="00216ADE">
      <w:pPr>
        <w:pStyle w:val="ListParagraph"/>
        <w:autoSpaceDE w:val="0"/>
        <w:autoSpaceDN w:val="0"/>
        <w:adjustRightInd w:val="0"/>
        <w:spacing w:before="60" w:after="60"/>
        <w:rPr>
          <w:rFonts w:ascii="TH SarabunPSK" w:hAnsi="TH SarabunPSK" w:cs="TH SarabunPSK"/>
          <w:sz w:val="30"/>
          <w:szCs w:val="30"/>
        </w:rPr>
      </w:pPr>
      <w:r w:rsidRPr="00216ADE">
        <w:rPr>
          <w:rFonts w:ascii="TH SarabunPSK" w:hAnsi="TH SarabunPSK" w:cs="TH SarabunPSK"/>
          <w:sz w:val="30"/>
          <w:szCs w:val="30"/>
          <w:cs/>
        </w:rPr>
        <w:t xml:space="preserve">                                                              วันที่</w:t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  <w:r w:rsidRPr="00216ADE">
        <w:rPr>
          <w:rFonts w:ascii="TH SarabunPSK" w:eastAsia="Calibri" w:hAnsi="TH SarabunPSK" w:cs="TH SarabunPSK"/>
          <w:sz w:val="30"/>
          <w:szCs w:val="30"/>
          <w:u w:val="dotted"/>
          <w:cs/>
        </w:rPr>
        <w:tab/>
      </w:r>
    </w:p>
    <w:tbl>
      <w:tblPr>
        <w:tblStyle w:val="TableGrid"/>
        <w:tblW w:w="3964" w:type="dxa"/>
        <w:tblInd w:w="5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97"/>
      </w:tblGrid>
      <w:tr w:rsidR="00216ADE" w:rsidRPr="003E0EB2" w:rsidTr="00216ADE">
        <w:tc>
          <w:tcPr>
            <w:tcW w:w="567" w:type="dxa"/>
          </w:tcPr>
          <w:p w:rsidR="00216ADE" w:rsidRPr="003E0EB2" w:rsidRDefault="00216ADE" w:rsidP="00404C18">
            <w:pPr>
              <w:autoSpaceDE w:val="0"/>
              <w:autoSpaceDN w:val="0"/>
              <w:adjustRightInd w:val="0"/>
              <w:jc w:val="thaiDistribute"/>
              <w:rPr>
                <w:rFonts w:ascii="TH SarabunPSK" w:eastAsia="BrowalliaNew-Bold" w:hAnsi="TH SarabunPSK" w:cs="TH SarabunPSK"/>
                <w:sz w:val="22"/>
                <w:szCs w:val="22"/>
              </w:rPr>
            </w:pPr>
            <w:r w:rsidRPr="003E0EB2">
              <w:rPr>
                <w:rFonts w:ascii="TH SarabunPSK" w:eastAsia="BrowalliaNew-Bold" w:hAnsi="TH SarabunPSK" w:cs="TH SarabunPSK"/>
                <w:sz w:val="22"/>
                <w:szCs w:val="22"/>
              </w:rPr>
              <w:sym w:font="Wingdings" w:char="F06F"/>
            </w:r>
          </w:p>
        </w:tc>
        <w:tc>
          <w:tcPr>
            <w:tcW w:w="3397" w:type="dxa"/>
          </w:tcPr>
          <w:p w:rsidR="00216ADE" w:rsidRPr="003E0EB2" w:rsidRDefault="00216ADE" w:rsidP="00404C18">
            <w:pPr>
              <w:autoSpaceDE w:val="0"/>
              <w:autoSpaceDN w:val="0"/>
              <w:adjustRightInd w:val="0"/>
              <w:jc w:val="thaiDistribute"/>
              <w:rPr>
                <w:rFonts w:ascii="TH SarabunPSK" w:eastAsia="BrowalliaNew-Bold" w:hAnsi="TH SarabunPSK" w:cs="TH SarabunPSK"/>
                <w:sz w:val="22"/>
                <w:szCs w:val="22"/>
              </w:rPr>
            </w:pPr>
            <w:r w:rsidRPr="003E0EB2">
              <w:rPr>
                <w:rFonts w:ascii="TH SarabunPSK" w:eastAsia="BrowalliaNew-Bold" w:hAnsi="TH SarabunPSK" w:cs="TH SarabunPSK"/>
                <w:sz w:val="22"/>
                <w:szCs w:val="22"/>
                <w:cs/>
              </w:rPr>
              <w:t>ผู้มีอำนาจลงนาม</w:t>
            </w:r>
          </w:p>
        </w:tc>
      </w:tr>
      <w:tr w:rsidR="00216ADE" w:rsidRPr="003E0EB2" w:rsidTr="00216ADE">
        <w:trPr>
          <w:trHeight w:val="53"/>
        </w:trPr>
        <w:tc>
          <w:tcPr>
            <w:tcW w:w="567" w:type="dxa"/>
          </w:tcPr>
          <w:p w:rsidR="00216ADE" w:rsidRPr="003E0EB2" w:rsidRDefault="00216ADE" w:rsidP="007100BC">
            <w:pPr>
              <w:autoSpaceDE w:val="0"/>
              <w:autoSpaceDN w:val="0"/>
              <w:adjustRightInd w:val="0"/>
              <w:jc w:val="thaiDistribute"/>
              <w:rPr>
                <w:rFonts w:ascii="TH SarabunPSK" w:eastAsia="BrowalliaNew-Bold" w:hAnsi="TH SarabunPSK" w:cs="TH SarabunPSK"/>
                <w:sz w:val="22"/>
                <w:szCs w:val="22"/>
              </w:rPr>
            </w:pPr>
            <w:r w:rsidRPr="003E0EB2">
              <w:rPr>
                <w:rFonts w:ascii="TH SarabunPSK" w:eastAsia="BrowalliaNew-Bold" w:hAnsi="TH SarabunPSK" w:cs="TH SarabunPSK"/>
                <w:sz w:val="22"/>
                <w:szCs w:val="22"/>
              </w:rPr>
              <w:sym w:font="Wingdings" w:char="F06F"/>
            </w:r>
          </w:p>
        </w:tc>
        <w:tc>
          <w:tcPr>
            <w:tcW w:w="3397" w:type="dxa"/>
          </w:tcPr>
          <w:p w:rsidR="00216ADE" w:rsidRPr="003E0EB2" w:rsidRDefault="00216ADE" w:rsidP="007100BC">
            <w:pPr>
              <w:autoSpaceDE w:val="0"/>
              <w:autoSpaceDN w:val="0"/>
              <w:adjustRightInd w:val="0"/>
              <w:jc w:val="thaiDistribute"/>
              <w:rPr>
                <w:rFonts w:ascii="TH SarabunPSK" w:eastAsia="BrowalliaNew-Bold" w:hAnsi="TH SarabunPSK" w:cs="TH SarabunPSK"/>
                <w:sz w:val="22"/>
                <w:szCs w:val="22"/>
              </w:rPr>
            </w:pPr>
            <w:r w:rsidRPr="003E0EB2">
              <w:rPr>
                <w:rFonts w:ascii="TH SarabunPSK" w:eastAsia="BrowalliaNew-Bold" w:hAnsi="TH SarabunPSK" w:cs="TH SarabunPSK"/>
                <w:sz w:val="22"/>
                <w:szCs w:val="22"/>
                <w:cs/>
              </w:rPr>
              <w:t>ผู้รับมอบอำนาจลงนาม</w:t>
            </w:r>
          </w:p>
        </w:tc>
      </w:tr>
    </w:tbl>
    <w:p w:rsidR="00216ADE" w:rsidRPr="00216ADE" w:rsidRDefault="00216ADE" w:rsidP="00216ADE">
      <w:pPr>
        <w:autoSpaceDE w:val="0"/>
        <w:autoSpaceDN w:val="0"/>
        <w:adjustRightInd w:val="0"/>
        <w:jc w:val="thaiDistribute"/>
        <w:rPr>
          <w:rFonts w:ascii="Browallia New" w:hAnsi="Browallia New" w:cs="Browallia New"/>
          <w:sz w:val="22"/>
          <w:szCs w:val="22"/>
        </w:rPr>
      </w:pPr>
    </w:p>
    <w:p w:rsidR="00216ADE" w:rsidRPr="004F3C22" w:rsidRDefault="00216ADE" w:rsidP="004F3C22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216ADE">
        <w:rPr>
          <w:rFonts w:ascii="TH SarabunPSK" w:hAnsi="TH SarabunPSK" w:cs="TH SarabunPSK"/>
          <w:sz w:val="22"/>
          <w:szCs w:val="22"/>
          <w:cs/>
        </w:rPr>
        <w:t>หมายเหตุ: กรณีผู้ยื่นคำขอเป็นผู้รับมอบอำนาจลงนาม ต้องแนบเอกสารการได้รับมอบอำนาจ</w:t>
      </w:r>
      <w:r w:rsidR="003E0EB2">
        <w:rPr>
          <w:rFonts w:ascii="TH SarabunPSK" w:hAnsi="TH SarabunPSK" w:cs="TH SarabunPSK" w:hint="cs"/>
          <w:sz w:val="22"/>
          <w:szCs w:val="22"/>
          <w:cs/>
        </w:rPr>
        <w:t xml:space="preserve"> </w:t>
      </w:r>
    </w:p>
    <w:sectPr w:rsidR="00216ADE" w:rsidRPr="004F3C22" w:rsidSect="00216ADE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339"/>
    <w:rsid w:val="00012C57"/>
    <w:rsid w:val="000D30CF"/>
    <w:rsid w:val="00133FDB"/>
    <w:rsid w:val="00216ADE"/>
    <w:rsid w:val="002313EB"/>
    <w:rsid w:val="003677BA"/>
    <w:rsid w:val="003E0EB2"/>
    <w:rsid w:val="00495327"/>
    <w:rsid w:val="004F3C22"/>
    <w:rsid w:val="009B5267"/>
    <w:rsid w:val="009C670D"/>
    <w:rsid w:val="00CA0FE6"/>
    <w:rsid w:val="00E11E9D"/>
    <w:rsid w:val="00E24B2C"/>
    <w:rsid w:val="00FF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70D"/>
    <w:pPr>
      <w:spacing w:after="0" w:line="240" w:lineRule="auto"/>
    </w:pPr>
    <w:rPr>
      <w:rFonts w:ascii="Times New Roman" w:eastAsia="Times New Roman" w:hAnsi="Times New Roman" w:cs="Angsana New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0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6ADE"/>
    <w:pPr>
      <w:spacing w:after="200" w:line="276" w:lineRule="auto"/>
      <w:ind w:left="720"/>
      <w:contextualSpacing/>
    </w:pPr>
    <w:rPr>
      <w:rFonts w:ascii="TH Niramit AS" w:eastAsiaTheme="minorHAnsi" w:hAnsi="TH Niramit AS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70D"/>
    <w:pPr>
      <w:spacing w:after="0" w:line="240" w:lineRule="auto"/>
    </w:pPr>
    <w:rPr>
      <w:rFonts w:ascii="Times New Roman" w:eastAsia="Times New Roman" w:hAnsi="Times New Roman" w:cs="Angsana New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0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6ADE"/>
    <w:pPr>
      <w:spacing w:after="200" w:line="276" w:lineRule="auto"/>
      <w:ind w:left="720"/>
      <w:contextualSpacing/>
    </w:pPr>
    <w:rPr>
      <w:rFonts w:ascii="TH Niramit AS" w:eastAsiaTheme="minorHAnsi" w:hAnsi="TH Niramit AS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Abhisit Senawong</dc:creator>
  <cp:lastModifiedBy>Admin</cp:lastModifiedBy>
  <cp:revision>2</cp:revision>
  <dcterms:created xsi:type="dcterms:W3CDTF">2023-05-11T03:48:00Z</dcterms:created>
  <dcterms:modified xsi:type="dcterms:W3CDTF">2023-05-11T03:48:00Z</dcterms:modified>
</cp:coreProperties>
</file>